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C1" w:rsidRPr="006C7798" w:rsidRDefault="00DA78C1" w:rsidP="006C7798">
      <w:pPr>
        <w:jc w:val="center"/>
        <w:rPr>
          <w:b/>
          <w:bCs/>
        </w:rPr>
      </w:pPr>
      <w:r w:rsidRPr="006C7798">
        <w:rPr>
          <w:b/>
          <w:bCs/>
        </w:rPr>
        <w:t>Аннотации программ дисциплин, профессиональных модулей</w:t>
      </w:r>
    </w:p>
    <w:p w:rsidR="00DA78C1" w:rsidRPr="006C7798" w:rsidRDefault="00DA78C1" w:rsidP="006C7798">
      <w:pPr>
        <w:jc w:val="center"/>
      </w:pPr>
    </w:p>
    <w:p w:rsidR="00DA78C1" w:rsidRPr="006C7798" w:rsidRDefault="00DA78C1" w:rsidP="006C7798">
      <w:pPr>
        <w:jc w:val="center"/>
        <w:rPr>
          <w:b/>
          <w:bCs/>
        </w:rPr>
      </w:pPr>
      <w:r w:rsidRPr="006C7798">
        <w:rPr>
          <w:b/>
          <w:bCs/>
        </w:rPr>
        <w:t>Дисциплина</w:t>
      </w:r>
    </w:p>
    <w:p w:rsidR="00DA78C1" w:rsidRPr="006C7798" w:rsidRDefault="00DA78C1" w:rsidP="006C7798">
      <w:pPr>
        <w:jc w:val="center"/>
        <w:rPr>
          <w:b/>
          <w:bCs/>
        </w:rPr>
      </w:pPr>
      <w:r w:rsidRPr="006C7798">
        <w:rPr>
          <w:b/>
          <w:bCs/>
        </w:rPr>
        <w:t>«ОСНОВЫ ФИЛОСОФИИ»</w:t>
      </w:r>
    </w:p>
    <w:p w:rsidR="00DA78C1" w:rsidRPr="006C7798" w:rsidRDefault="00DA78C1" w:rsidP="005C392B">
      <w:pPr>
        <w:ind w:firstLine="709"/>
        <w:jc w:val="center"/>
        <w:rPr>
          <w:b/>
          <w:bCs/>
          <w:sz w:val="24"/>
          <w:szCs w:val="24"/>
        </w:rPr>
      </w:pPr>
    </w:p>
    <w:p w:rsidR="00DA78C1" w:rsidRPr="006C7798" w:rsidRDefault="00DA78C1" w:rsidP="005C392B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дисциплина входит в общий гуманитарный и социально</w:t>
      </w:r>
      <w:r w:rsidRPr="006C7798">
        <w:rPr>
          <w:b/>
          <w:bCs/>
          <w:sz w:val="24"/>
          <w:szCs w:val="24"/>
        </w:rPr>
        <w:t>-</w:t>
      </w:r>
      <w:r w:rsidRPr="006C7798">
        <w:rPr>
          <w:sz w:val="24"/>
          <w:szCs w:val="24"/>
        </w:rPr>
        <w:t>экономический цикл.</w:t>
      </w:r>
    </w:p>
    <w:p w:rsidR="00DA78C1" w:rsidRPr="006C7798" w:rsidRDefault="00DA78C1" w:rsidP="005C392B">
      <w:pPr>
        <w:pStyle w:val="Style46"/>
        <w:widowControl/>
        <w:spacing w:line="240" w:lineRule="auto"/>
        <w:ind w:firstLine="709"/>
      </w:pPr>
      <w:r w:rsidRPr="006C7798">
        <w:t>В результате освоения дисциплины студент должен</w:t>
      </w:r>
    </w:p>
    <w:p w:rsidR="00DA78C1" w:rsidRPr="006C7798" w:rsidRDefault="00DA78C1" w:rsidP="005C392B">
      <w:pPr>
        <w:ind w:firstLine="709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 xml:space="preserve">уметь: </w:t>
      </w:r>
    </w:p>
    <w:p w:rsidR="00DA78C1" w:rsidRPr="006C7798" w:rsidRDefault="00DA78C1" w:rsidP="005C392B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ориентироваться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специалиста.</w:t>
      </w:r>
    </w:p>
    <w:p w:rsidR="00DA78C1" w:rsidRPr="006C7798" w:rsidRDefault="00DA78C1" w:rsidP="005C392B">
      <w:pPr>
        <w:ind w:firstLine="709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 xml:space="preserve">знать: </w:t>
      </w:r>
    </w:p>
    <w:p w:rsidR="00DA78C1" w:rsidRPr="006C7798" w:rsidRDefault="00DA78C1" w:rsidP="005C392B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основные категории и понятия философии;</w:t>
      </w:r>
    </w:p>
    <w:p w:rsidR="00DA78C1" w:rsidRPr="006C7798" w:rsidRDefault="00DA78C1" w:rsidP="005C392B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роль философии в жизни человека и общества;</w:t>
      </w:r>
    </w:p>
    <w:p w:rsidR="00DA78C1" w:rsidRPr="006C7798" w:rsidRDefault="00DA78C1" w:rsidP="005C392B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основы философского учения о бытии;</w:t>
      </w:r>
    </w:p>
    <w:p w:rsidR="00DA78C1" w:rsidRPr="006C7798" w:rsidRDefault="00DA78C1" w:rsidP="005C392B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сущность процесса познания;</w:t>
      </w:r>
    </w:p>
    <w:p w:rsidR="00DA78C1" w:rsidRPr="006C7798" w:rsidRDefault="00DA78C1" w:rsidP="005C392B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основы научной, философской и религиозной картин мира;</w:t>
      </w:r>
    </w:p>
    <w:p w:rsidR="00DA78C1" w:rsidRPr="006C7798" w:rsidRDefault="00DA78C1" w:rsidP="005C392B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об условиях формирования личности, свободе и ответственности за сохранение жизни, культуры, окружающей среды;</w:t>
      </w:r>
    </w:p>
    <w:p w:rsidR="00DA78C1" w:rsidRPr="006C7798" w:rsidRDefault="00DA78C1" w:rsidP="005C392B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о социальных и этических проблемах, связанных с развитием и использованием достижений науки, техники и технологий.</w:t>
      </w:r>
    </w:p>
    <w:p w:rsidR="00DA78C1" w:rsidRPr="006C7798" w:rsidRDefault="00DA78C1" w:rsidP="005C392B">
      <w:pPr>
        <w:ind w:firstLine="709"/>
        <w:jc w:val="both"/>
        <w:rPr>
          <w:sz w:val="24"/>
          <w:szCs w:val="24"/>
        </w:rPr>
      </w:pP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00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82"/>
        <w:gridCol w:w="2553"/>
      </w:tblGrid>
      <w:tr w:rsidR="00DA78C1" w:rsidRPr="006C7798">
        <w:trPr>
          <w:trHeight w:val="460"/>
        </w:trPr>
        <w:tc>
          <w:tcPr>
            <w:tcW w:w="7479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78C1" w:rsidRPr="006C7798">
        <w:trPr>
          <w:trHeight w:val="285"/>
        </w:trPr>
        <w:tc>
          <w:tcPr>
            <w:tcW w:w="7479" w:type="dxa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52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DA78C1" w:rsidRPr="006C7798">
        <w:tc>
          <w:tcPr>
            <w:tcW w:w="7479" w:type="dxa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552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A78C1" w:rsidRPr="006C7798">
        <w:tc>
          <w:tcPr>
            <w:tcW w:w="7479" w:type="dxa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A78C1" w:rsidRPr="006C7798">
        <w:tc>
          <w:tcPr>
            <w:tcW w:w="10031" w:type="dxa"/>
            <w:gridSpan w:val="2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зачет.</w:t>
            </w:r>
          </w:p>
        </w:tc>
      </w:tr>
    </w:tbl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en-US"/>
        </w:rPr>
      </w:pPr>
    </w:p>
    <w:p w:rsidR="00DA78C1" w:rsidRPr="006C7798" w:rsidRDefault="00DA78C1" w:rsidP="006C7798">
      <w:pPr>
        <w:jc w:val="center"/>
        <w:rPr>
          <w:b/>
          <w:bCs/>
        </w:rPr>
      </w:pPr>
      <w:r w:rsidRPr="006C7798">
        <w:rPr>
          <w:b/>
          <w:bCs/>
        </w:rPr>
        <w:t>Дисциплина</w:t>
      </w:r>
    </w:p>
    <w:p w:rsidR="00DA78C1" w:rsidRPr="006C7798" w:rsidRDefault="00DA78C1" w:rsidP="006C7798">
      <w:pPr>
        <w:jc w:val="center"/>
        <w:rPr>
          <w:b/>
          <w:bCs/>
        </w:rPr>
      </w:pPr>
      <w:r w:rsidRPr="006C7798">
        <w:rPr>
          <w:b/>
          <w:bCs/>
        </w:rPr>
        <w:t>«ИСТОРИЯ»</w:t>
      </w:r>
    </w:p>
    <w:p w:rsidR="00DA78C1" w:rsidRPr="006C7798" w:rsidRDefault="00DA78C1" w:rsidP="005C392B">
      <w:pPr>
        <w:ind w:firstLine="709"/>
        <w:jc w:val="both"/>
        <w:rPr>
          <w:b/>
          <w:bCs/>
          <w:sz w:val="24"/>
          <w:szCs w:val="24"/>
        </w:rPr>
      </w:pP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дисциплина входит в общий гуманитарный социально</w:t>
      </w:r>
      <w:r w:rsidRPr="006C7798">
        <w:rPr>
          <w:b/>
          <w:bCs/>
          <w:sz w:val="24"/>
          <w:szCs w:val="24"/>
        </w:rPr>
        <w:t xml:space="preserve">– </w:t>
      </w:r>
      <w:r w:rsidRPr="006C7798">
        <w:rPr>
          <w:sz w:val="24"/>
          <w:szCs w:val="24"/>
        </w:rPr>
        <w:t>экономический цикл.</w:t>
      </w:r>
    </w:p>
    <w:p w:rsidR="00DA78C1" w:rsidRPr="006C7798" w:rsidRDefault="00DA78C1" w:rsidP="005C392B">
      <w:pPr>
        <w:pStyle w:val="Style46"/>
        <w:widowControl/>
        <w:spacing w:line="240" w:lineRule="auto"/>
        <w:ind w:firstLine="709"/>
      </w:pPr>
      <w:r w:rsidRPr="006C7798">
        <w:t>В результате освоения дисциплины студент должен</w:t>
      </w:r>
    </w:p>
    <w:p w:rsidR="00DA78C1" w:rsidRPr="006C7798" w:rsidRDefault="00DA78C1" w:rsidP="005C392B">
      <w:pPr>
        <w:pStyle w:val="Style46"/>
        <w:widowControl/>
        <w:spacing w:line="240" w:lineRule="auto"/>
        <w:ind w:firstLine="709"/>
        <w:rPr>
          <w:b/>
          <w:bCs/>
          <w:lang w:eastAsia="en-US"/>
        </w:rPr>
      </w:pPr>
      <w:r w:rsidRPr="006C7798">
        <w:rPr>
          <w:b/>
          <w:bCs/>
          <w:lang w:eastAsia="en-US"/>
        </w:rPr>
        <w:t xml:space="preserve">уметь: 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en-US"/>
        </w:rPr>
      </w:pPr>
      <w:r w:rsidRPr="006C7798">
        <w:rPr>
          <w:sz w:val="24"/>
          <w:szCs w:val="24"/>
        </w:rPr>
        <w:t>– ориентироваться в современной экономической, политической и культурной ситуации в России и мире;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DA78C1" w:rsidRPr="006C7798" w:rsidRDefault="00DA78C1" w:rsidP="005C392B">
      <w:pPr>
        <w:pStyle w:val="Style46"/>
        <w:widowControl/>
        <w:spacing w:line="240" w:lineRule="auto"/>
        <w:ind w:firstLine="709"/>
        <w:rPr>
          <w:b/>
          <w:bCs/>
          <w:lang w:eastAsia="en-US"/>
        </w:rPr>
      </w:pPr>
      <w:r w:rsidRPr="006C7798">
        <w:rPr>
          <w:b/>
          <w:bCs/>
          <w:lang w:eastAsia="en-US"/>
        </w:rPr>
        <w:t xml:space="preserve">знать: 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en-US"/>
        </w:rPr>
      </w:pPr>
      <w:r w:rsidRPr="006C7798">
        <w:rPr>
          <w:sz w:val="24"/>
          <w:szCs w:val="24"/>
        </w:rPr>
        <w:t>– основные направления развития ключевых регионов мира на рубеже веков (20 и 21 вв.);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сущность и причины локальных, региональных, межгосударственных конфликтов в конце 20 – начале 21 вв.;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основные процессы (интеграционные, поликультурные, миграционные) политического и экономического развития ведущих государств и регионов мира;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назначение ООН, НАТО, ЕС и других организаций и основные направления их деятельности;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о роли науки, культуры и религии в сохранении и укреплении национальных и государственных традиций;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содержание и назначение важнейших правовых и законодательных актов мирового и регионального значения.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tbl>
      <w:tblPr>
        <w:tblW w:w="100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2128"/>
      </w:tblGrid>
      <w:tr w:rsidR="00DA78C1" w:rsidRPr="006C7798">
        <w:trPr>
          <w:trHeight w:val="460"/>
        </w:trPr>
        <w:tc>
          <w:tcPr>
            <w:tcW w:w="7904" w:type="dxa"/>
          </w:tcPr>
          <w:p w:rsidR="00DA78C1" w:rsidRPr="006C7798" w:rsidRDefault="00DA78C1" w:rsidP="000D675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78C1" w:rsidRPr="006C7798">
        <w:trPr>
          <w:trHeight w:val="285"/>
        </w:trPr>
        <w:tc>
          <w:tcPr>
            <w:tcW w:w="7904" w:type="dxa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5C392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A78C1" w:rsidRPr="006C7798">
        <w:tc>
          <w:tcPr>
            <w:tcW w:w="10031" w:type="dxa"/>
            <w:gridSpan w:val="2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зачет.</w:t>
            </w:r>
          </w:p>
        </w:tc>
      </w:tr>
    </w:tbl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DA78C1" w:rsidRPr="006C7798" w:rsidRDefault="00DA78C1" w:rsidP="006C7798">
      <w:pPr>
        <w:jc w:val="center"/>
        <w:rPr>
          <w:b/>
          <w:bCs/>
        </w:rPr>
      </w:pPr>
      <w:r w:rsidRPr="006C7798">
        <w:rPr>
          <w:b/>
          <w:bCs/>
        </w:rPr>
        <w:t>Дисциплина</w:t>
      </w:r>
    </w:p>
    <w:p w:rsidR="00DA78C1" w:rsidRPr="006C7798" w:rsidRDefault="00DA78C1" w:rsidP="006C7798">
      <w:pPr>
        <w:jc w:val="center"/>
        <w:rPr>
          <w:b/>
          <w:bCs/>
        </w:rPr>
      </w:pPr>
      <w:r w:rsidRPr="006C7798">
        <w:rPr>
          <w:b/>
          <w:bCs/>
        </w:rPr>
        <w:t>«ИНОСТРАННЫЙ ЯЗЫК»</w:t>
      </w:r>
    </w:p>
    <w:p w:rsidR="00DA78C1" w:rsidRPr="006C7798" w:rsidRDefault="00DA78C1" w:rsidP="000D6758">
      <w:pPr>
        <w:ind w:firstLine="709"/>
        <w:jc w:val="center"/>
        <w:rPr>
          <w:b/>
          <w:bCs/>
          <w:sz w:val="24"/>
          <w:szCs w:val="24"/>
        </w:rPr>
      </w:pP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учебная дисциплина входит в общий гуманитарный и социально– экономический цикл.</w:t>
      </w:r>
    </w:p>
    <w:p w:rsidR="00DA78C1" w:rsidRPr="006C7798" w:rsidRDefault="00DA78C1" w:rsidP="005C392B">
      <w:pPr>
        <w:pStyle w:val="Style46"/>
        <w:widowControl/>
        <w:spacing w:line="240" w:lineRule="auto"/>
        <w:ind w:firstLine="709"/>
      </w:pPr>
      <w:r w:rsidRPr="006C7798">
        <w:t>В результате освоения дисциплины студент должен</w:t>
      </w:r>
      <w:r w:rsidRPr="006C7798">
        <w:rPr>
          <w:i/>
          <w:iCs/>
        </w:rPr>
        <w:t xml:space="preserve"> </w:t>
      </w:r>
    </w:p>
    <w:p w:rsidR="00DA78C1" w:rsidRPr="006C7798" w:rsidRDefault="00DA78C1" w:rsidP="005C392B">
      <w:pPr>
        <w:pStyle w:val="Style46"/>
        <w:widowControl/>
        <w:spacing w:line="240" w:lineRule="auto"/>
        <w:ind w:firstLine="709"/>
        <w:rPr>
          <w:i/>
          <w:iCs/>
        </w:rPr>
      </w:pPr>
      <w:r w:rsidRPr="006C7798">
        <w:rPr>
          <w:b/>
          <w:bCs/>
        </w:rPr>
        <w:t>уметь:</w:t>
      </w:r>
      <w:r w:rsidRPr="006C7798">
        <w:rPr>
          <w:i/>
          <w:iCs/>
        </w:rPr>
        <w:t xml:space="preserve"> </w:t>
      </w:r>
    </w:p>
    <w:p w:rsidR="00DA78C1" w:rsidRPr="006C7798" w:rsidRDefault="00DA78C1" w:rsidP="005C392B">
      <w:pPr>
        <w:pStyle w:val="Style46"/>
        <w:widowControl/>
        <w:spacing w:line="240" w:lineRule="auto"/>
        <w:ind w:firstLine="709"/>
      </w:pPr>
      <w:r w:rsidRPr="006C7798">
        <w:t>– общаться (устно и письменно) на иностранном языке на профессиональные  и повседневные темы;</w:t>
      </w:r>
    </w:p>
    <w:p w:rsidR="00DA78C1" w:rsidRPr="006C7798" w:rsidRDefault="00DA78C1" w:rsidP="005C392B">
      <w:pPr>
        <w:pStyle w:val="Style46"/>
        <w:widowControl/>
        <w:spacing w:line="240" w:lineRule="auto"/>
        <w:ind w:firstLine="709"/>
      </w:pPr>
      <w:r w:rsidRPr="006C7798">
        <w:t>– переводить (со словарем) иностранные тексты профессиональной направленности;</w:t>
      </w:r>
    </w:p>
    <w:p w:rsidR="00DA78C1" w:rsidRPr="006C7798" w:rsidRDefault="00DA78C1" w:rsidP="005C392B">
      <w:pPr>
        <w:pStyle w:val="Style46"/>
        <w:widowControl/>
        <w:spacing w:line="240" w:lineRule="auto"/>
        <w:ind w:firstLine="709"/>
      </w:pPr>
      <w:r w:rsidRPr="006C7798">
        <w:t>– самостоятельно совершенствовать устную и письменную речь, пополнять словарный запас.</w:t>
      </w:r>
    </w:p>
    <w:p w:rsidR="00DA78C1" w:rsidRPr="006C7798" w:rsidRDefault="00DA78C1" w:rsidP="005C392B">
      <w:pPr>
        <w:pStyle w:val="Style46"/>
        <w:widowControl/>
        <w:spacing w:line="240" w:lineRule="auto"/>
        <w:ind w:firstLine="709"/>
        <w:rPr>
          <w:i/>
          <w:iCs/>
        </w:rPr>
      </w:pPr>
      <w:r w:rsidRPr="006C7798">
        <w:rPr>
          <w:b/>
          <w:bCs/>
        </w:rPr>
        <w:t>знать:</w:t>
      </w:r>
    </w:p>
    <w:p w:rsidR="00DA78C1" w:rsidRPr="006C7798" w:rsidRDefault="00DA78C1" w:rsidP="005C392B">
      <w:pPr>
        <w:pStyle w:val="Style46"/>
        <w:widowControl/>
        <w:spacing w:line="240" w:lineRule="auto"/>
        <w:ind w:firstLine="709"/>
      </w:pPr>
      <w:r w:rsidRPr="006C7798">
        <w:t>–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tbl>
      <w:tblPr>
        <w:tblW w:w="100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8"/>
        <w:gridCol w:w="2127"/>
      </w:tblGrid>
      <w:tr w:rsidR="00DA78C1" w:rsidRPr="006C7798">
        <w:trPr>
          <w:trHeight w:val="460"/>
        </w:trPr>
        <w:tc>
          <w:tcPr>
            <w:tcW w:w="7905" w:type="dxa"/>
          </w:tcPr>
          <w:p w:rsidR="00DA78C1" w:rsidRPr="006C7798" w:rsidRDefault="00DA78C1" w:rsidP="000D675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</w:tcPr>
          <w:p w:rsidR="00DA78C1" w:rsidRPr="006C7798" w:rsidRDefault="00DA78C1" w:rsidP="000D675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78C1" w:rsidRPr="006C7798">
        <w:trPr>
          <w:trHeight w:val="285"/>
        </w:trPr>
        <w:tc>
          <w:tcPr>
            <w:tcW w:w="7905" w:type="dxa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6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192</w:t>
            </w:r>
          </w:p>
        </w:tc>
      </w:tr>
      <w:tr w:rsidR="00DA78C1" w:rsidRPr="006C7798">
        <w:tc>
          <w:tcPr>
            <w:tcW w:w="7905" w:type="dxa"/>
          </w:tcPr>
          <w:p w:rsidR="00DA78C1" w:rsidRPr="006C7798" w:rsidRDefault="00DA78C1" w:rsidP="005C392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168</w:t>
            </w:r>
          </w:p>
        </w:tc>
      </w:tr>
      <w:tr w:rsidR="00DA78C1" w:rsidRPr="006C7798">
        <w:tc>
          <w:tcPr>
            <w:tcW w:w="7905" w:type="dxa"/>
          </w:tcPr>
          <w:p w:rsidR="00DA78C1" w:rsidRPr="006C7798" w:rsidRDefault="00DA78C1" w:rsidP="005C392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DA78C1" w:rsidRPr="006C7798" w:rsidRDefault="00DA78C1" w:rsidP="000D675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78C1" w:rsidRPr="006C7798">
        <w:tc>
          <w:tcPr>
            <w:tcW w:w="7905" w:type="dxa"/>
          </w:tcPr>
          <w:p w:rsidR="00DA78C1" w:rsidRPr="006C7798" w:rsidRDefault="00DA78C1" w:rsidP="005C392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168</w:t>
            </w:r>
          </w:p>
        </w:tc>
      </w:tr>
      <w:tr w:rsidR="00DA78C1" w:rsidRPr="006C7798">
        <w:tc>
          <w:tcPr>
            <w:tcW w:w="7905" w:type="dxa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6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A78C1" w:rsidRPr="006C7798">
        <w:tc>
          <w:tcPr>
            <w:tcW w:w="10031" w:type="dxa"/>
            <w:gridSpan w:val="2"/>
          </w:tcPr>
          <w:p w:rsidR="00DA78C1" w:rsidRPr="006C7798" w:rsidRDefault="00DA78C1" w:rsidP="005C392B">
            <w:pPr>
              <w:snapToGrid w:val="0"/>
              <w:ind w:firstLine="220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- --, дифференцированный зачет, дифференцированный зачет, экзамен, дифференцированный зачет</w:t>
            </w:r>
          </w:p>
        </w:tc>
      </w:tr>
    </w:tbl>
    <w:p w:rsidR="00DA78C1" w:rsidRPr="006C7798" w:rsidRDefault="00DA78C1" w:rsidP="005C392B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DA78C1" w:rsidRPr="006C7798" w:rsidRDefault="00DA78C1" w:rsidP="006C7798">
      <w:pPr>
        <w:jc w:val="center"/>
        <w:rPr>
          <w:b/>
          <w:bCs/>
        </w:rPr>
      </w:pPr>
      <w:r w:rsidRPr="006C7798">
        <w:rPr>
          <w:b/>
          <w:bCs/>
        </w:rPr>
        <w:t>Дисциплина</w:t>
      </w:r>
    </w:p>
    <w:p w:rsidR="00DA78C1" w:rsidRPr="006C7798" w:rsidRDefault="00DA78C1" w:rsidP="006C7798">
      <w:pPr>
        <w:jc w:val="center"/>
        <w:rPr>
          <w:b/>
          <w:bCs/>
        </w:rPr>
      </w:pPr>
      <w:r w:rsidRPr="006C7798">
        <w:rPr>
          <w:b/>
          <w:bCs/>
        </w:rPr>
        <w:t>«ФИЗИЧЕСКАЯ КУЛЬТУРА»</w:t>
      </w:r>
    </w:p>
    <w:p w:rsidR="00DA78C1" w:rsidRPr="006C7798" w:rsidRDefault="00DA78C1" w:rsidP="005C392B">
      <w:pPr>
        <w:ind w:firstLine="709"/>
        <w:jc w:val="both"/>
        <w:rPr>
          <w:b/>
          <w:bCs/>
          <w:sz w:val="24"/>
          <w:szCs w:val="24"/>
        </w:rPr>
      </w:pP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4"/>
          <w:szCs w:val="24"/>
          <w:u w:val="single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дисциплина является обязательной частью общего гуманитарного и социально– экономического цикла.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C7798">
        <w:rPr>
          <w:sz w:val="24"/>
          <w:szCs w:val="24"/>
        </w:rPr>
        <w:t>В результате освоения учебной дисциплины студент должен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уметь:</w:t>
      </w:r>
    </w:p>
    <w:p w:rsidR="00DA78C1" w:rsidRPr="006C7798" w:rsidRDefault="00DA78C1" w:rsidP="005C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знать:</w:t>
      </w:r>
    </w:p>
    <w:p w:rsidR="00DA78C1" w:rsidRPr="006C7798" w:rsidRDefault="00DA78C1" w:rsidP="005C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о роли физической культуры в общекультурном, профессиональном, социальном и физическом развитии человека;</w:t>
      </w:r>
    </w:p>
    <w:p w:rsidR="00DA78C1" w:rsidRPr="006C7798" w:rsidRDefault="00DA78C1" w:rsidP="005C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 основы здорового образа жизни.</w:t>
      </w:r>
    </w:p>
    <w:p w:rsidR="00DA78C1" w:rsidRPr="006C7798" w:rsidRDefault="00DA78C1" w:rsidP="005C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100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2128"/>
      </w:tblGrid>
      <w:tr w:rsidR="00DA78C1" w:rsidRPr="006C7798" w:rsidTr="006C7798">
        <w:trPr>
          <w:trHeight w:val="284"/>
        </w:trPr>
        <w:tc>
          <w:tcPr>
            <w:tcW w:w="7907" w:type="dxa"/>
          </w:tcPr>
          <w:p w:rsidR="00DA78C1" w:rsidRPr="006C7798" w:rsidRDefault="00DA78C1" w:rsidP="000D675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8" w:type="dxa"/>
          </w:tcPr>
          <w:p w:rsidR="00DA78C1" w:rsidRPr="006C7798" w:rsidRDefault="00DA78C1" w:rsidP="000D675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78C1" w:rsidRPr="006C7798" w:rsidTr="006C7798">
        <w:trPr>
          <w:trHeight w:val="285"/>
        </w:trPr>
        <w:tc>
          <w:tcPr>
            <w:tcW w:w="7907" w:type="dxa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8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366</w:t>
            </w:r>
          </w:p>
        </w:tc>
      </w:tr>
      <w:tr w:rsidR="00DA78C1" w:rsidRPr="006C7798" w:rsidTr="006C7798">
        <w:tc>
          <w:tcPr>
            <w:tcW w:w="7907" w:type="dxa"/>
          </w:tcPr>
          <w:p w:rsidR="00DA78C1" w:rsidRPr="006C7798" w:rsidRDefault="00DA78C1" w:rsidP="005C392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8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168</w:t>
            </w:r>
          </w:p>
        </w:tc>
      </w:tr>
      <w:tr w:rsidR="00DA78C1" w:rsidRPr="006C7798" w:rsidTr="006C7798">
        <w:tc>
          <w:tcPr>
            <w:tcW w:w="7907" w:type="dxa"/>
          </w:tcPr>
          <w:p w:rsidR="00DA78C1" w:rsidRPr="006C7798" w:rsidRDefault="00DA78C1" w:rsidP="005C392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8" w:type="dxa"/>
          </w:tcPr>
          <w:p w:rsidR="00DA78C1" w:rsidRPr="006C7798" w:rsidRDefault="00DA78C1" w:rsidP="000D675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78C1" w:rsidRPr="006C7798" w:rsidTr="006C7798">
        <w:tc>
          <w:tcPr>
            <w:tcW w:w="7907" w:type="dxa"/>
          </w:tcPr>
          <w:p w:rsidR="00DA78C1" w:rsidRPr="006C7798" w:rsidRDefault="00DA78C1" w:rsidP="005C392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8" w:type="dxa"/>
          </w:tcPr>
          <w:p w:rsidR="00DA78C1" w:rsidRPr="006C7798" w:rsidRDefault="00DA78C1" w:rsidP="0049667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160</w:t>
            </w:r>
          </w:p>
        </w:tc>
      </w:tr>
      <w:tr w:rsidR="00DA78C1" w:rsidRPr="006C7798" w:rsidTr="006C7798">
        <w:tc>
          <w:tcPr>
            <w:tcW w:w="7907" w:type="dxa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8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168</w:t>
            </w:r>
          </w:p>
        </w:tc>
      </w:tr>
      <w:tr w:rsidR="00DA78C1" w:rsidRPr="006C7798" w:rsidTr="006C7798">
        <w:tc>
          <w:tcPr>
            <w:tcW w:w="10035" w:type="dxa"/>
            <w:gridSpan w:val="2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З/, З/, З/,З/, Д/З</w:t>
            </w:r>
          </w:p>
        </w:tc>
      </w:tr>
    </w:tbl>
    <w:p w:rsidR="00DA78C1" w:rsidRPr="006C7798" w:rsidRDefault="00DA78C1" w:rsidP="005C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DA78C1" w:rsidRPr="006C7798" w:rsidRDefault="00DA78C1" w:rsidP="000D6758">
      <w:pPr>
        <w:ind w:firstLine="709"/>
        <w:jc w:val="center"/>
        <w:rPr>
          <w:b/>
          <w:bCs/>
        </w:rPr>
      </w:pPr>
      <w:r w:rsidRPr="006C7798">
        <w:rPr>
          <w:b/>
          <w:bCs/>
        </w:rPr>
        <w:t>Дисциплина вариативной части</w:t>
      </w:r>
    </w:p>
    <w:p w:rsidR="00DA78C1" w:rsidRPr="006C7798" w:rsidRDefault="00DA78C1" w:rsidP="000D6758">
      <w:pPr>
        <w:ind w:firstLine="709"/>
        <w:jc w:val="center"/>
        <w:rPr>
          <w:b/>
          <w:bCs/>
        </w:rPr>
      </w:pPr>
      <w:r w:rsidRPr="006C7798">
        <w:rPr>
          <w:b/>
          <w:bCs/>
        </w:rPr>
        <w:t>«РУССКИЙ ЯЗЫК И КУЛЬТУРА РЕЧИ»</w:t>
      </w:r>
    </w:p>
    <w:p w:rsidR="00DA78C1" w:rsidRPr="006C7798" w:rsidRDefault="00DA78C1" w:rsidP="005C392B">
      <w:pPr>
        <w:ind w:firstLine="709"/>
        <w:jc w:val="both"/>
        <w:rPr>
          <w:b/>
          <w:bCs/>
          <w:sz w:val="24"/>
          <w:szCs w:val="24"/>
        </w:rPr>
      </w:pP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дисциплина входит в общий гуманитарный и социально-экономический цикл.</w:t>
      </w:r>
    </w:p>
    <w:p w:rsidR="00DA78C1" w:rsidRPr="006C7798" w:rsidRDefault="00DA78C1" w:rsidP="005C392B">
      <w:pPr>
        <w:pStyle w:val="Style46"/>
        <w:widowControl/>
        <w:spacing w:line="240" w:lineRule="auto"/>
        <w:ind w:firstLine="709"/>
      </w:pPr>
      <w:r w:rsidRPr="006C7798">
        <w:t xml:space="preserve">В результате освоения дисциплины студент должен </w:t>
      </w:r>
    </w:p>
    <w:p w:rsidR="00DA78C1" w:rsidRPr="006C7798" w:rsidRDefault="00DA78C1" w:rsidP="005C392B">
      <w:pPr>
        <w:pStyle w:val="Style46"/>
        <w:widowControl/>
        <w:spacing w:line="240" w:lineRule="auto"/>
        <w:ind w:firstLine="709"/>
      </w:pPr>
      <w:r w:rsidRPr="006C7798">
        <w:rPr>
          <w:b/>
          <w:bCs/>
        </w:rPr>
        <w:t xml:space="preserve">уметь: </w:t>
      </w:r>
    </w:p>
    <w:p w:rsidR="00DA78C1" w:rsidRPr="006C7798" w:rsidRDefault="00DA78C1" w:rsidP="005C392B">
      <w:pPr>
        <w:pStyle w:val="Style46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 w:rsidRPr="006C7798">
        <w:t>строить свою речь в соответствии с языковыми, коммуникативными и этическими нормами литературного языка;</w:t>
      </w:r>
    </w:p>
    <w:p w:rsidR="00DA78C1" w:rsidRPr="006C7798" w:rsidRDefault="00DA78C1" w:rsidP="005C392B">
      <w:pPr>
        <w:pStyle w:val="Style46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 w:rsidRPr="006C7798">
        <w:t>анализировать свою речь с точки зрения ее нормативности, уместности и целесообразности;</w:t>
      </w:r>
    </w:p>
    <w:p w:rsidR="00DA78C1" w:rsidRPr="006C7798" w:rsidRDefault="00DA78C1" w:rsidP="005C392B">
      <w:pPr>
        <w:pStyle w:val="Style46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 w:rsidRPr="006C7798">
        <w:t>устранять ошибки и недочеты в устной и письменной речи;</w:t>
      </w:r>
    </w:p>
    <w:p w:rsidR="00DA78C1" w:rsidRPr="006C7798" w:rsidRDefault="00DA78C1" w:rsidP="005C392B">
      <w:pPr>
        <w:pStyle w:val="Style46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 w:rsidRPr="006C7798">
        <w:t>пользоваться словарями русского литературного языка;</w:t>
      </w:r>
    </w:p>
    <w:p w:rsidR="00DA78C1" w:rsidRPr="006C7798" w:rsidRDefault="00DA78C1" w:rsidP="005C392B">
      <w:pPr>
        <w:pStyle w:val="Style46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 w:rsidRPr="006C7798">
        <w:t>употреблять основные выразительные средства русского литературного языка;</w:t>
      </w:r>
    </w:p>
    <w:p w:rsidR="00DA78C1" w:rsidRPr="006C7798" w:rsidRDefault="00DA78C1" w:rsidP="005C392B">
      <w:pPr>
        <w:pStyle w:val="Style46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 w:rsidRPr="006C7798">
        <w:t>продуцировать тексты основных деловых и учебно-научных жанров;</w:t>
      </w:r>
    </w:p>
    <w:p w:rsidR="00DA78C1" w:rsidRPr="006C7798" w:rsidRDefault="00DA78C1" w:rsidP="005C392B">
      <w:pPr>
        <w:pStyle w:val="Style46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 w:rsidRPr="006C7798">
        <w:t>применять полученные знания при выполнении практических занятий.</w:t>
      </w:r>
    </w:p>
    <w:p w:rsidR="00DA78C1" w:rsidRPr="006C7798" w:rsidRDefault="00DA78C1" w:rsidP="005C392B">
      <w:pPr>
        <w:pStyle w:val="Style46"/>
        <w:widowControl/>
        <w:spacing w:line="240" w:lineRule="auto"/>
        <w:ind w:firstLine="709"/>
      </w:pPr>
      <w:r w:rsidRPr="006C7798">
        <w:rPr>
          <w:b/>
          <w:bCs/>
        </w:rPr>
        <w:t>знать:</w:t>
      </w:r>
    </w:p>
    <w:p w:rsidR="00DA78C1" w:rsidRPr="006C7798" w:rsidRDefault="00DA78C1" w:rsidP="005C392B">
      <w:pPr>
        <w:pStyle w:val="Style46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 w:rsidRPr="006C7798">
        <w:t>различия между языком и речью;</w:t>
      </w:r>
    </w:p>
    <w:p w:rsidR="00DA78C1" w:rsidRPr="006C7798" w:rsidRDefault="00DA78C1" w:rsidP="005C392B">
      <w:pPr>
        <w:pStyle w:val="Style46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 w:rsidRPr="006C7798">
        <w:t>функции языка как средства формирования и трансляции мысли;</w:t>
      </w:r>
    </w:p>
    <w:p w:rsidR="00DA78C1" w:rsidRPr="006C7798" w:rsidRDefault="00DA78C1" w:rsidP="005C392B">
      <w:pPr>
        <w:pStyle w:val="Style46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 w:rsidRPr="006C7798">
        <w:t>социально-стилистическое расслоение русского языка;</w:t>
      </w:r>
    </w:p>
    <w:p w:rsidR="00DA78C1" w:rsidRPr="006C7798" w:rsidRDefault="00DA78C1" w:rsidP="005C392B">
      <w:pPr>
        <w:pStyle w:val="Style46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 w:rsidRPr="006C7798">
        <w:t>качество грамотной литературной речи и норм русского литературного языка;</w:t>
      </w:r>
    </w:p>
    <w:p w:rsidR="00DA78C1" w:rsidRPr="006C7798" w:rsidRDefault="00DA78C1" w:rsidP="005C392B">
      <w:pPr>
        <w:pStyle w:val="Style46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 w:rsidRPr="006C7798">
        <w:t>наиболее употребительные средства русского литературного языка;</w:t>
      </w:r>
    </w:p>
    <w:p w:rsidR="00DA78C1" w:rsidRPr="006C7798" w:rsidRDefault="00DA78C1" w:rsidP="005C392B">
      <w:pPr>
        <w:pStyle w:val="Style46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 w:rsidRPr="006C7798">
        <w:t>специфику устной и письменной речи, правила продуцирования текстов основных деловых и учебно-научных жанров.</w:t>
      </w:r>
    </w:p>
    <w:p w:rsidR="00DA78C1" w:rsidRPr="006C7798" w:rsidRDefault="00DA78C1" w:rsidP="005C392B">
      <w:pPr>
        <w:pStyle w:val="Style46"/>
        <w:widowControl/>
        <w:spacing w:line="240" w:lineRule="auto"/>
        <w:ind w:firstLine="709"/>
      </w:pP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tbl>
      <w:tblPr>
        <w:tblW w:w="100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2128"/>
      </w:tblGrid>
      <w:tr w:rsidR="00DA78C1" w:rsidRPr="006C7798" w:rsidTr="006C7798">
        <w:trPr>
          <w:trHeight w:val="284"/>
        </w:trPr>
        <w:tc>
          <w:tcPr>
            <w:tcW w:w="7904" w:type="dxa"/>
          </w:tcPr>
          <w:p w:rsidR="00DA78C1" w:rsidRPr="006C7798" w:rsidRDefault="00DA78C1" w:rsidP="000D675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78C1" w:rsidRPr="006C7798">
        <w:trPr>
          <w:trHeight w:val="285"/>
        </w:trPr>
        <w:tc>
          <w:tcPr>
            <w:tcW w:w="7904" w:type="dxa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5C392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5C392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5C392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A78C1" w:rsidRPr="006C7798">
        <w:tc>
          <w:tcPr>
            <w:tcW w:w="10031" w:type="dxa"/>
            <w:gridSpan w:val="2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зачет</w:t>
            </w:r>
          </w:p>
        </w:tc>
      </w:tr>
    </w:tbl>
    <w:p w:rsidR="00DA78C1" w:rsidRPr="006C7798" w:rsidRDefault="00DA78C1" w:rsidP="000D6758">
      <w:pPr>
        <w:ind w:firstLine="709"/>
        <w:jc w:val="center"/>
        <w:rPr>
          <w:b/>
          <w:bCs/>
        </w:rPr>
      </w:pPr>
      <w:r w:rsidRPr="006C7798">
        <w:rPr>
          <w:b/>
          <w:bCs/>
        </w:rPr>
        <w:t>Дисциплина вариативной части</w:t>
      </w:r>
    </w:p>
    <w:p w:rsidR="00DA78C1" w:rsidRPr="006C7798" w:rsidRDefault="00DA78C1" w:rsidP="000D6758">
      <w:pPr>
        <w:ind w:firstLine="709"/>
        <w:jc w:val="center"/>
        <w:rPr>
          <w:b/>
          <w:bCs/>
        </w:rPr>
      </w:pPr>
      <w:r w:rsidRPr="006C7798">
        <w:rPr>
          <w:b/>
          <w:bCs/>
        </w:rPr>
        <w:t>«НАВЫКИ ПОИСКА РАБОТЫ»</w:t>
      </w:r>
    </w:p>
    <w:p w:rsidR="00DA78C1" w:rsidRPr="006C7798" w:rsidRDefault="00DA78C1" w:rsidP="005C392B">
      <w:pPr>
        <w:ind w:firstLine="709"/>
        <w:jc w:val="both"/>
        <w:rPr>
          <w:b/>
          <w:bCs/>
          <w:sz w:val="24"/>
          <w:szCs w:val="24"/>
        </w:rPr>
      </w:pP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дисциплина входит в общий гуманитарный и социально-экономический цикл.</w:t>
      </w:r>
    </w:p>
    <w:p w:rsidR="00DA78C1" w:rsidRPr="006C7798" w:rsidRDefault="00DA78C1" w:rsidP="005C392B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результате освоения дисциплины студент должен</w:t>
      </w:r>
    </w:p>
    <w:p w:rsidR="00DA78C1" w:rsidRPr="006C7798" w:rsidRDefault="00DA78C1" w:rsidP="005C392B">
      <w:pPr>
        <w:ind w:firstLine="709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уметь:</w:t>
      </w:r>
    </w:p>
    <w:p w:rsidR="00DA78C1" w:rsidRPr="006C7798" w:rsidRDefault="00DA78C1" w:rsidP="005C392B">
      <w:pPr>
        <w:shd w:val="clear" w:color="auto" w:fill="FFFFFF"/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 xml:space="preserve">– выявлять собственные профессиональные интересы; </w:t>
      </w:r>
    </w:p>
    <w:p w:rsidR="00DA78C1" w:rsidRPr="006C7798" w:rsidRDefault="00DA78C1" w:rsidP="005C392B">
      <w:pPr>
        <w:shd w:val="clear" w:color="auto" w:fill="FFFFFF"/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 составлять резюме;</w:t>
      </w:r>
    </w:p>
    <w:p w:rsidR="00DA78C1" w:rsidRPr="006C7798" w:rsidRDefault="00DA78C1" w:rsidP="005C392B">
      <w:pPr>
        <w:shd w:val="clear" w:color="auto" w:fill="FFFFFF"/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 владеть навыками уверенного поведения при собеседовании;</w:t>
      </w:r>
    </w:p>
    <w:p w:rsidR="00DA78C1" w:rsidRPr="006C7798" w:rsidRDefault="00DA78C1" w:rsidP="005C392B">
      <w:pPr>
        <w:ind w:firstLine="709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знать:</w:t>
      </w:r>
    </w:p>
    <w:p w:rsidR="00DA78C1" w:rsidRPr="006C7798" w:rsidRDefault="00DA78C1" w:rsidP="005C392B">
      <w:pPr>
        <w:shd w:val="clear" w:color="auto" w:fill="FFFFFF"/>
        <w:ind w:firstLine="709"/>
        <w:jc w:val="both"/>
        <w:rPr>
          <w:sz w:val="24"/>
          <w:szCs w:val="24"/>
        </w:rPr>
      </w:pPr>
      <w:r w:rsidRPr="006C7798">
        <w:rPr>
          <w:i/>
          <w:iCs/>
          <w:sz w:val="24"/>
          <w:szCs w:val="24"/>
        </w:rPr>
        <w:t xml:space="preserve">–  </w:t>
      </w:r>
      <w:r w:rsidRPr="006C7798">
        <w:rPr>
          <w:sz w:val="24"/>
          <w:szCs w:val="24"/>
        </w:rPr>
        <w:t>тенденции на рынке труда, востребованность выбранной специальности на рынке труда;</w:t>
      </w:r>
    </w:p>
    <w:p w:rsidR="00DA78C1" w:rsidRPr="006C7798" w:rsidRDefault="00DA78C1" w:rsidP="005C392B">
      <w:pPr>
        <w:shd w:val="clear" w:color="auto" w:fill="FFFFFF"/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 xml:space="preserve">– </w:t>
      </w:r>
      <w:r w:rsidRPr="006C7798">
        <w:rPr>
          <w:i/>
          <w:iCs/>
          <w:sz w:val="24"/>
          <w:szCs w:val="24"/>
        </w:rPr>
        <w:t xml:space="preserve"> </w:t>
      </w:r>
      <w:r w:rsidRPr="006C7798">
        <w:rPr>
          <w:sz w:val="24"/>
          <w:szCs w:val="24"/>
        </w:rPr>
        <w:t>способы распространения информации о поиске работы;</w:t>
      </w:r>
    </w:p>
    <w:p w:rsidR="00DA78C1" w:rsidRPr="006C7798" w:rsidRDefault="00DA78C1" w:rsidP="005C392B">
      <w:pPr>
        <w:shd w:val="clear" w:color="auto" w:fill="FFFFFF"/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 способы определения профессиональной направленности;</w:t>
      </w:r>
    </w:p>
    <w:p w:rsidR="00DA78C1" w:rsidRPr="006C7798" w:rsidRDefault="00DA78C1" w:rsidP="005C392B">
      <w:pPr>
        <w:shd w:val="clear" w:color="auto" w:fill="FFFFFF"/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 этикет общения по телефону;</w:t>
      </w:r>
    </w:p>
    <w:p w:rsidR="00DA78C1" w:rsidRPr="006C7798" w:rsidRDefault="00DA78C1" w:rsidP="005C392B">
      <w:pPr>
        <w:shd w:val="clear" w:color="auto" w:fill="FFFFFF"/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 правила составления резюме;</w:t>
      </w:r>
    </w:p>
    <w:p w:rsidR="00DA78C1" w:rsidRPr="006C7798" w:rsidRDefault="00DA78C1" w:rsidP="005C392B">
      <w:pPr>
        <w:shd w:val="clear" w:color="auto" w:fill="FFFFFF"/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 специфику поведения на собеседовании при приеме на работу.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</w:rPr>
      </w:pPr>
    </w:p>
    <w:tbl>
      <w:tblPr>
        <w:tblW w:w="100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2128"/>
      </w:tblGrid>
      <w:tr w:rsidR="00DA78C1" w:rsidRPr="006C7798">
        <w:trPr>
          <w:trHeight w:val="460"/>
        </w:trPr>
        <w:tc>
          <w:tcPr>
            <w:tcW w:w="7904" w:type="dxa"/>
          </w:tcPr>
          <w:p w:rsidR="00DA78C1" w:rsidRPr="006C7798" w:rsidRDefault="00DA78C1" w:rsidP="000D675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78C1" w:rsidRPr="006C7798">
        <w:trPr>
          <w:trHeight w:val="285"/>
        </w:trPr>
        <w:tc>
          <w:tcPr>
            <w:tcW w:w="7904" w:type="dxa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5C392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5C392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5C392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DA78C1" w:rsidRPr="006C7798">
        <w:tc>
          <w:tcPr>
            <w:tcW w:w="10031" w:type="dxa"/>
            <w:gridSpan w:val="2"/>
          </w:tcPr>
          <w:p w:rsidR="00DA78C1" w:rsidRPr="006C7798" w:rsidRDefault="00DA78C1" w:rsidP="005C392B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зачет</w:t>
            </w:r>
          </w:p>
        </w:tc>
      </w:tr>
    </w:tbl>
    <w:p w:rsidR="00DA78C1" w:rsidRPr="006C7798" w:rsidRDefault="00DA78C1" w:rsidP="005C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DA78C1" w:rsidRPr="006C7798" w:rsidRDefault="00DA78C1" w:rsidP="000D6758">
      <w:pPr>
        <w:ind w:firstLine="709"/>
        <w:jc w:val="center"/>
        <w:rPr>
          <w:b/>
          <w:bCs/>
        </w:rPr>
      </w:pPr>
      <w:r w:rsidRPr="006C7798">
        <w:rPr>
          <w:b/>
          <w:bCs/>
        </w:rPr>
        <w:t>Дисциплина</w:t>
      </w:r>
    </w:p>
    <w:p w:rsidR="00DA78C1" w:rsidRPr="006C7798" w:rsidRDefault="00DA78C1" w:rsidP="000D6758">
      <w:pPr>
        <w:ind w:firstLine="709"/>
        <w:jc w:val="center"/>
        <w:rPr>
          <w:b/>
          <w:bCs/>
        </w:rPr>
      </w:pPr>
      <w:r w:rsidRPr="006C7798">
        <w:rPr>
          <w:b/>
          <w:bCs/>
        </w:rPr>
        <w:t>«ЭЛЕМЕНТЫ ВЫСШЕЙ МАТЕМАТИКИ»</w:t>
      </w:r>
    </w:p>
    <w:p w:rsidR="00DA78C1" w:rsidRPr="006C7798" w:rsidRDefault="00DA78C1" w:rsidP="000D6758">
      <w:pPr>
        <w:ind w:firstLine="709"/>
        <w:jc w:val="center"/>
        <w:rPr>
          <w:b/>
          <w:bCs/>
          <w:sz w:val="24"/>
          <w:szCs w:val="24"/>
        </w:rPr>
      </w:pPr>
    </w:p>
    <w:p w:rsidR="00DA78C1" w:rsidRPr="006C7798" w:rsidRDefault="00DA78C1" w:rsidP="000D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дисциплина входит в математический и общий естественнонаучный цикл.</w:t>
      </w:r>
    </w:p>
    <w:p w:rsidR="00DA78C1" w:rsidRPr="006C7798" w:rsidRDefault="00DA78C1" w:rsidP="000D6758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результате освоения дисциплины студент должен</w:t>
      </w:r>
    </w:p>
    <w:p w:rsidR="00DA78C1" w:rsidRPr="006C7798" w:rsidRDefault="00DA78C1" w:rsidP="0049667F">
      <w:pPr>
        <w:pStyle w:val="Style46"/>
        <w:widowControl/>
        <w:spacing w:line="240" w:lineRule="auto"/>
        <w:ind w:firstLine="709"/>
        <w:rPr>
          <w:b/>
          <w:bCs/>
        </w:rPr>
      </w:pPr>
      <w:r w:rsidRPr="006C7798">
        <w:rPr>
          <w:b/>
          <w:bCs/>
        </w:rPr>
        <w:t xml:space="preserve">уметь: </w:t>
      </w:r>
    </w:p>
    <w:p w:rsidR="00DA78C1" w:rsidRPr="006C7798" w:rsidRDefault="00DA78C1" w:rsidP="0049667F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выполнять операции над матрицами и решать системы линейных уравнений;</w:t>
      </w:r>
    </w:p>
    <w:p w:rsidR="00DA78C1" w:rsidRPr="006C7798" w:rsidRDefault="00DA78C1" w:rsidP="000D6758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 xml:space="preserve">применять методы дифференциального и интегрального исчисления; </w:t>
      </w:r>
    </w:p>
    <w:p w:rsidR="00DA78C1" w:rsidRPr="006C7798" w:rsidRDefault="00DA78C1" w:rsidP="000D6758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решать дифференциальные уравнения;</w:t>
      </w:r>
    </w:p>
    <w:p w:rsidR="00DA78C1" w:rsidRPr="006C7798" w:rsidRDefault="00DA78C1" w:rsidP="000D6758">
      <w:pPr>
        <w:pStyle w:val="Style46"/>
        <w:widowControl/>
        <w:spacing w:line="240" w:lineRule="auto"/>
        <w:ind w:firstLine="709"/>
        <w:rPr>
          <w:b/>
          <w:bCs/>
        </w:rPr>
      </w:pPr>
      <w:r w:rsidRPr="006C7798">
        <w:rPr>
          <w:b/>
          <w:bCs/>
        </w:rPr>
        <w:t>знать:</w:t>
      </w:r>
    </w:p>
    <w:p w:rsidR="00DA78C1" w:rsidRPr="006C7798" w:rsidRDefault="00DA78C1" w:rsidP="000D6758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 xml:space="preserve">основы математического анализа, линейной алгебры и аналитической геометрии; </w:t>
      </w:r>
    </w:p>
    <w:p w:rsidR="00DA78C1" w:rsidRPr="006C7798" w:rsidRDefault="00DA78C1" w:rsidP="000D6758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основы дифференциального и интегрального исчисления;</w:t>
      </w:r>
    </w:p>
    <w:p w:rsidR="00DA78C1" w:rsidRPr="006C7798" w:rsidRDefault="00DA78C1" w:rsidP="000D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DA78C1" w:rsidRPr="006C7798" w:rsidRDefault="00DA78C1" w:rsidP="000D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0D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A78C1" w:rsidRPr="006C7798">
        <w:trPr>
          <w:trHeight w:val="460"/>
        </w:trPr>
        <w:tc>
          <w:tcPr>
            <w:tcW w:w="7796" w:type="dxa"/>
          </w:tcPr>
          <w:p w:rsidR="00DA78C1" w:rsidRPr="006C7798" w:rsidRDefault="00DA78C1" w:rsidP="000D6758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78C1" w:rsidRPr="006C7798">
        <w:trPr>
          <w:trHeight w:val="285"/>
        </w:trPr>
        <w:tc>
          <w:tcPr>
            <w:tcW w:w="7796" w:type="dxa"/>
          </w:tcPr>
          <w:p w:rsidR="00DA78C1" w:rsidRPr="006C7798" w:rsidRDefault="00DA78C1" w:rsidP="000D6758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213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0D6758">
            <w:pPr>
              <w:jc w:val="both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142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0D6758">
            <w:pPr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0D6758">
            <w:pPr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A78C1" w:rsidRPr="006C7798" w:rsidRDefault="00DA78C1" w:rsidP="000D6758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0D6758">
            <w:pPr>
              <w:jc w:val="both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A78C1" w:rsidRPr="006C7798" w:rsidRDefault="00DA78C1" w:rsidP="0049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DA78C1" w:rsidRPr="006C7798">
        <w:tc>
          <w:tcPr>
            <w:tcW w:w="9923" w:type="dxa"/>
            <w:gridSpan w:val="2"/>
          </w:tcPr>
          <w:p w:rsidR="00DA78C1" w:rsidRPr="006C7798" w:rsidRDefault="00DA78C1" w:rsidP="000D6758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экзамен/экзамен</w:t>
            </w:r>
          </w:p>
        </w:tc>
      </w:tr>
    </w:tbl>
    <w:p w:rsidR="00DA78C1" w:rsidRPr="006C7798" w:rsidRDefault="00DA78C1" w:rsidP="000D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A78C1" w:rsidRPr="006C7798" w:rsidRDefault="00DA78C1" w:rsidP="0049667F">
      <w:pPr>
        <w:ind w:firstLine="709"/>
        <w:jc w:val="center"/>
        <w:rPr>
          <w:b/>
          <w:bCs/>
          <w:sz w:val="24"/>
          <w:szCs w:val="24"/>
        </w:rPr>
      </w:pPr>
    </w:p>
    <w:p w:rsidR="00DA78C1" w:rsidRPr="006C7798" w:rsidRDefault="00DA78C1" w:rsidP="006C7798">
      <w:pPr>
        <w:jc w:val="center"/>
        <w:rPr>
          <w:b/>
          <w:bCs/>
        </w:rPr>
      </w:pPr>
      <w:r w:rsidRPr="006C7798">
        <w:rPr>
          <w:b/>
          <w:bCs/>
        </w:rPr>
        <w:t>Дисциплина</w:t>
      </w:r>
    </w:p>
    <w:p w:rsidR="00DA78C1" w:rsidRPr="006C7798" w:rsidRDefault="00DA78C1" w:rsidP="006C7798">
      <w:pPr>
        <w:jc w:val="center"/>
        <w:rPr>
          <w:b/>
          <w:bCs/>
        </w:rPr>
      </w:pPr>
      <w:r w:rsidRPr="006C7798">
        <w:rPr>
          <w:b/>
          <w:bCs/>
        </w:rPr>
        <w:t>«ТЕОРИЯ ВЕРОЯТНОСТЕЙ И МАТЕМАТИЧЕСКАЯ СТАТИСТИКА»</w:t>
      </w:r>
    </w:p>
    <w:p w:rsidR="00DA78C1" w:rsidRPr="006C7798" w:rsidRDefault="00DA78C1" w:rsidP="0049667F">
      <w:pPr>
        <w:ind w:firstLine="709"/>
        <w:jc w:val="center"/>
        <w:rPr>
          <w:b/>
          <w:bCs/>
          <w:sz w:val="24"/>
          <w:szCs w:val="24"/>
        </w:rPr>
      </w:pPr>
    </w:p>
    <w:p w:rsidR="00DA78C1" w:rsidRPr="006C7798" w:rsidRDefault="00DA78C1" w:rsidP="00DA3B0D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учебная дисциплина входит в математический и общий естественнонаучный цикл.</w:t>
      </w:r>
    </w:p>
    <w:p w:rsidR="00DA78C1" w:rsidRPr="006C7798" w:rsidRDefault="00DA78C1" w:rsidP="00DA3B0D">
      <w:pPr>
        <w:pStyle w:val="Style46"/>
        <w:widowControl/>
        <w:spacing w:line="240" w:lineRule="auto"/>
        <w:ind w:firstLine="709"/>
      </w:pPr>
      <w:r w:rsidRPr="006C7798">
        <w:t xml:space="preserve">В результате изучения обязательной части цикла студент должен </w:t>
      </w:r>
    </w:p>
    <w:p w:rsidR="00DA78C1" w:rsidRPr="006C7798" w:rsidRDefault="00DA78C1" w:rsidP="00DA3B0D">
      <w:pPr>
        <w:pStyle w:val="Style20"/>
        <w:ind w:right="178" w:firstLine="709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уметь:</w:t>
      </w:r>
    </w:p>
    <w:p w:rsidR="00DA78C1" w:rsidRPr="006C7798" w:rsidRDefault="00DA78C1" w:rsidP="00DA3B0D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вычислять вероятность событий с использованием элементов комбинаторики;</w:t>
      </w:r>
    </w:p>
    <w:p w:rsidR="00DA78C1" w:rsidRPr="006C7798" w:rsidRDefault="00DA78C1" w:rsidP="00DA3B0D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 xml:space="preserve">использовать методы математической статистики. </w:t>
      </w:r>
    </w:p>
    <w:p w:rsidR="00DA78C1" w:rsidRPr="006C7798" w:rsidRDefault="00DA78C1" w:rsidP="00DA3B0D">
      <w:pPr>
        <w:pStyle w:val="Style46"/>
        <w:widowControl/>
        <w:spacing w:line="240" w:lineRule="auto"/>
        <w:ind w:firstLine="709"/>
        <w:rPr>
          <w:b/>
          <w:bCs/>
        </w:rPr>
      </w:pPr>
      <w:r w:rsidRPr="006C7798">
        <w:rPr>
          <w:b/>
          <w:bCs/>
        </w:rPr>
        <w:t>знать:</w:t>
      </w:r>
    </w:p>
    <w:p w:rsidR="00DA78C1" w:rsidRPr="006C7798" w:rsidRDefault="00DA78C1" w:rsidP="00DA3B0D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основы теории вероятностей и математической статистики;</w:t>
      </w:r>
    </w:p>
    <w:p w:rsidR="00DA78C1" w:rsidRPr="006C7798" w:rsidRDefault="00DA78C1" w:rsidP="00DA3B0D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основные понятия теории графов.</w:t>
      </w:r>
    </w:p>
    <w:p w:rsidR="00DA78C1" w:rsidRPr="006C7798" w:rsidRDefault="00DA78C1" w:rsidP="0049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DA78C1" w:rsidRPr="006C7798" w:rsidRDefault="00DA78C1" w:rsidP="00DA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49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A78C1" w:rsidRPr="006C7798" w:rsidTr="006C7798">
        <w:trPr>
          <w:trHeight w:val="239"/>
        </w:trPr>
        <w:tc>
          <w:tcPr>
            <w:tcW w:w="7796" w:type="dxa"/>
          </w:tcPr>
          <w:p w:rsidR="00DA78C1" w:rsidRPr="006C7798" w:rsidRDefault="00DA78C1" w:rsidP="0049667F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A78C1" w:rsidRPr="006C7798" w:rsidRDefault="00DA78C1" w:rsidP="00DA3B0D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78C1" w:rsidRPr="006C7798">
        <w:trPr>
          <w:trHeight w:val="285"/>
        </w:trPr>
        <w:tc>
          <w:tcPr>
            <w:tcW w:w="7796" w:type="dxa"/>
          </w:tcPr>
          <w:p w:rsidR="00DA78C1" w:rsidRPr="006C7798" w:rsidRDefault="00DA78C1" w:rsidP="0049667F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A78C1" w:rsidRPr="006C7798" w:rsidRDefault="00DA78C1" w:rsidP="0049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49667F">
            <w:pPr>
              <w:jc w:val="both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A78C1" w:rsidRPr="006C7798" w:rsidRDefault="00DA78C1" w:rsidP="0049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64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49667F">
            <w:pPr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A78C1" w:rsidRPr="006C7798" w:rsidRDefault="00DA78C1" w:rsidP="0049667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49667F">
            <w:pPr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A78C1" w:rsidRPr="006C7798" w:rsidRDefault="00DA78C1" w:rsidP="0049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49667F">
            <w:pPr>
              <w:jc w:val="both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A78C1" w:rsidRPr="006C7798" w:rsidRDefault="00DA78C1" w:rsidP="0049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A78C1" w:rsidRPr="006C7798">
        <w:tc>
          <w:tcPr>
            <w:tcW w:w="9923" w:type="dxa"/>
            <w:gridSpan w:val="2"/>
          </w:tcPr>
          <w:p w:rsidR="00DA78C1" w:rsidRPr="006C7798" w:rsidRDefault="00DA78C1" w:rsidP="0049667F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экзамен</w:t>
            </w:r>
          </w:p>
        </w:tc>
      </w:tr>
    </w:tbl>
    <w:p w:rsidR="00DA78C1" w:rsidRPr="006C7798" w:rsidRDefault="00DA78C1" w:rsidP="0049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Дисциплина</w:t>
      </w: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«ИНЖЕНЕРНАЯ ГРАФИКА»</w:t>
      </w: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учебная дисциплина «Инженерная графика» является общепрофессиональной дисциплиной и входит в профессиональный цикл.</w:t>
      </w:r>
    </w:p>
    <w:p w:rsidR="00DA78C1" w:rsidRPr="006C7798" w:rsidRDefault="00DA78C1" w:rsidP="00D226D5">
      <w:pPr>
        <w:autoSpaceDE w:val="0"/>
        <w:autoSpaceDN w:val="0"/>
        <w:adjustRightInd w:val="0"/>
        <w:rPr>
          <w:sz w:val="24"/>
          <w:szCs w:val="24"/>
        </w:rPr>
      </w:pPr>
      <w:r w:rsidRPr="006C7798">
        <w:rPr>
          <w:sz w:val="24"/>
          <w:szCs w:val="24"/>
        </w:rPr>
        <w:t xml:space="preserve">В результате изучения обязательной части цикла студент должен </w:t>
      </w:r>
    </w:p>
    <w:p w:rsidR="00DA78C1" w:rsidRPr="006C7798" w:rsidRDefault="00DA78C1" w:rsidP="00D226D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 xml:space="preserve">уметь: </w:t>
      </w:r>
    </w:p>
    <w:p w:rsidR="00DA78C1" w:rsidRPr="006C7798" w:rsidRDefault="00DA78C1" w:rsidP="00D226D5">
      <w:pPr>
        <w:autoSpaceDE w:val="0"/>
        <w:autoSpaceDN w:val="0"/>
        <w:adjustRightInd w:val="0"/>
        <w:rPr>
          <w:sz w:val="24"/>
          <w:szCs w:val="24"/>
        </w:rPr>
      </w:pPr>
      <w:r w:rsidRPr="006C7798">
        <w:rPr>
          <w:sz w:val="24"/>
          <w:szCs w:val="24"/>
        </w:rPr>
        <w:t>– оформлять техническую документацию в соответствии с действующей нормативной базой;</w:t>
      </w:r>
    </w:p>
    <w:p w:rsidR="00DA78C1" w:rsidRPr="006C7798" w:rsidRDefault="00DA78C1" w:rsidP="00D226D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знать:</w:t>
      </w:r>
    </w:p>
    <w:p w:rsidR="00DA78C1" w:rsidRPr="006C7798" w:rsidRDefault="00DA78C1" w:rsidP="00D226D5">
      <w:pPr>
        <w:autoSpaceDE w:val="0"/>
        <w:autoSpaceDN w:val="0"/>
        <w:adjustRightInd w:val="0"/>
        <w:rPr>
          <w:sz w:val="24"/>
          <w:szCs w:val="24"/>
        </w:rPr>
      </w:pPr>
      <w:r w:rsidRPr="006C7798">
        <w:rPr>
          <w:sz w:val="24"/>
          <w:szCs w:val="24"/>
        </w:rPr>
        <w:t xml:space="preserve">– правила разработки и оформления технической документации, чертежей и схем; </w:t>
      </w:r>
    </w:p>
    <w:p w:rsidR="00DA78C1" w:rsidRPr="006C7798" w:rsidRDefault="00DA78C1" w:rsidP="00D226D5">
      <w:pPr>
        <w:autoSpaceDE w:val="0"/>
        <w:autoSpaceDN w:val="0"/>
        <w:adjustRightInd w:val="0"/>
        <w:rPr>
          <w:sz w:val="24"/>
          <w:szCs w:val="24"/>
        </w:rPr>
      </w:pPr>
      <w:r w:rsidRPr="006C7798">
        <w:rPr>
          <w:sz w:val="24"/>
          <w:szCs w:val="24"/>
        </w:rPr>
        <w:t>– пакеты прикладных программ по инженерной графике при разработке и оформлении технической документации.</w:t>
      </w:r>
    </w:p>
    <w:p w:rsidR="00DA78C1" w:rsidRPr="006C7798" w:rsidRDefault="00DA78C1" w:rsidP="00D226D5">
      <w:pPr>
        <w:autoSpaceDE w:val="0"/>
        <w:autoSpaceDN w:val="0"/>
        <w:adjustRightInd w:val="0"/>
        <w:rPr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A78C1" w:rsidRPr="006C7798" w:rsidTr="006C7798">
        <w:trPr>
          <w:trHeight w:val="217"/>
        </w:trPr>
        <w:tc>
          <w:tcPr>
            <w:tcW w:w="7904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78C1" w:rsidRPr="006C7798">
        <w:trPr>
          <w:trHeight w:val="285"/>
        </w:trPr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64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64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A78C1" w:rsidRPr="006C7798">
        <w:tc>
          <w:tcPr>
            <w:tcW w:w="9704" w:type="dxa"/>
            <w:gridSpan w:val="2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зачет</w:t>
            </w:r>
          </w:p>
        </w:tc>
      </w:tr>
    </w:tbl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Дисциплина</w:t>
      </w: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«ОСНОВЫ ЭЛЕКТРОТЕХНИКИ»</w:t>
      </w: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учебная дисциплина «Основы электротехники» входит в профессиональный цикл.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</w:pPr>
      <w:r w:rsidRPr="006C7798">
        <w:t>В результате освоения дисциплины студент должен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rStyle w:val="FontStyle57"/>
          <w:b/>
          <w:bCs/>
          <w:sz w:val="24"/>
          <w:szCs w:val="24"/>
        </w:rPr>
      </w:pPr>
      <w:r w:rsidRPr="006C7798">
        <w:rPr>
          <w:b/>
          <w:bCs/>
        </w:rPr>
        <w:t>уметь</w:t>
      </w:r>
      <w:r w:rsidRPr="006C7798">
        <w:rPr>
          <w:rStyle w:val="FontStyle57"/>
          <w:b/>
          <w:bCs/>
          <w:sz w:val="24"/>
          <w:szCs w:val="24"/>
        </w:rPr>
        <w:t>:</w:t>
      </w:r>
    </w:p>
    <w:p w:rsidR="00DA78C1" w:rsidRPr="006C7798" w:rsidRDefault="00DA78C1" w:rsidP="00D226D5">
      <w:pPr>
        <w:pStyle w:val="Style179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применять основные определения и законы теории электрических цепей;</w:t>
      </w:r>
    </w:p>
    <w:p w:rsidR="00DA78C1" w:rsidRPr="006C7798" w:rsidRDefault="00DA78C1" w:rsidP="00D226D5">
      <w:pPr>
        <w:pStyle w:val="Style179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учитывать на практике свойства цепей с распределенными параметрами и нелинейных электрических цепей;</w:t>
      </w:r>
    </w:p>
    <w:p w:rsidR="00DA78C1" w:rsidRPr="006C7798" w:rsidRDefault="00DA78C1" w:rsidP="00D226D5">
      <w:pPr>
        <w:pStyle w:val="Style179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123"/>
          <w:sz w:val="24"/>
          <w:szCs w:val="24"/>
        </w:rPr>
        <w:t xml:space="preserve">– различать непрерывные и дискретные сигналы и их параметры. 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</w:pPr>
      <w:r w:rsidRPr="006C7798">
        <w:rPr>
          <w:b/>
          <w:bCs/>
        </w:rPr>
        <w:t>знать:</w:t>
      </w:r>
    </w:p>
    <w:p w:rsidR="00DA78C1" w:rsidRPr="006C7798" w:rsidRDefault="00DA78C1" w:rsidP="00D226D5">
      <w:pPr>
        <w:pStyle w:val="Style179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основные характеристики, параметры и элементы электрических цепей при гармоническом воздействии в установившемся режиме;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rStyle w:val="CharStyle123"/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свойства основных электрических</w:t>
      </w:r>
      <w:r w:rsidRPr="006C7798">
        <w:rPr>
          <w:rStyle w:val="CharStyle123"/>
          <w:sz w:val="24"/>
          <w:szCs w:val="24"/>
          <w:lang w:eastAsia="en-US"/>
        </w:rPr>
        <w:t xml:space="preserve"> </w:t>
      </w:r>
      <w:r w:rsidRPr="006C7798">
        <w:rPr>
          <w:rStyle w:val="CharStyle123"/>
          <w:sz w:val="24"/>
          <w:szCs w:val="24"/>
          <w:lang w:val="en-US" w:eastAsia="en-US"/>
        </w:rPr>
        <w:t>RC</w:t>
      </w:r>
      <w:r w:rsidRPr="006C7798">
        <w:rPr>
          <w:rStyle w:val="CharStyle123"/>
          <w:sz w:val="24"/>
          <w:szCs w:val="24"/>
        </w:rPr>
        <w:t xml:space="preserve"> и</w:t>
      </w:r>
      <w:r w:rsidRPr="006C7798">
        <w:rPr>
          <w:rStyle w:val="CharStyle123"/>
          <w:sz w:val="24"/>
          <w:szCs w:val="24"/>
          <w:lang w:eastAsia="en-US"/>
        </w:rPr>
        <w:t xml:space="preserve"> </w:t>
      </w:r>
      <w:r w:rsidRPr="006C7798">
        <w:rPr>
          <w:rStyle w:val="CharStyle123"/>
          <w:sz w:val="24"/>
          <w:szCs w:val="24"/>
          <w:lang w:val="en-US" w:eastAsia="en-US"/>
        </w:rPr>
        <w:t>RLC</w:t>
      </w:r>
      <w:r w:rsidRPr="006C7798">
        <w:rPr>
          <w:rStyle w:val="CharStyle123"/>
          <w:sz w:val="24"/>
          <w:szCs w:val="24"/>
          <w:lang w:eastAsia="en-US"/>
        </w:rPr>
        <w:t xml:space="preserve">– </w:t>
      </w:r>
      <w:r w:rsidRPr="006C7798">
        <w:rPr>
          <w:rStyle w:val="CharStyle123"/>
          <w:sz w:val="24"/>
          <w:szCs w:val="24"/>
        </w:rPr>
        <w:t>цепочек, цепей с взаимной индукцией;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rStyle w:val="CharStyle123"/>
          <w:sz w:val="24"/>
          <w:szCs w:val="24"/>
        </w:rPr>
      </w:pPr>
      <w:r w:rsidRPr="006C7798">
        <w:t xml:space="preserve">– </w:t>
      </w:r>
      <w:r w:rsidRPr="006C7798">
        <w:rPr>
          <w:rStyle w:val="CharStyle123"/>
          <w:sz w:val="24"/>
          <w:szCs w:val="24"/>
        </w:rPr>
        <w:t xml:space="preserve">трехфазные электрические цепи; основные свойства фильтров; 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rStyle w:val="CharStyle123"/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непрерывные и дискретные сигналы: методы расчета электрических цепей; спектр дискретного сигнала и его анализ;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</w:pPr>
      <w:r w:rsidRPr="006C7798">
        <w:rPr>
          <w:rStyle w:val="CharStyle123"/>
          <w:sz w:val="24"/>
          <w:szCs w:val="24"/>
        </w:rPr>
        <w:t>– цифровые фильтры.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A78C1" w:rsidRPr="006C7798">
        <w:trPr>
          <w:trHeight w:val="460"/>
        </w:trPr>
        <w:tc>
          <w:tcPr>
            <w:tcW w:w="7904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A78C1" w:rsidRPr="006C7798">
        <w:trPr>
          <w:trHeight w:val="285"/>
        </w:trPr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144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A78C1" w:rsidRPr="006C7798">
        <w:tc>
          <w:tcPr>
            <w:tcW w:w="9704" w:type="dxa"/>
            <w:gridSpan w:val="2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экзамен</w:t>
            </w:r>
          </w:p>
        </w:tc>
      </w:tr>
    </w:tbl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Дисциплина</w:t>
      </w: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  <w:r w:rsidRPr="006C7798">
        <w:rPr>
          <w:b/>
          <w:bCs/>
        </w:rPr>
        <w:t>«ПРИКЛАДНАЯ ЭЛЕКТРОНИКА»</w:t>
      </w: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учебная дисциплина «Прикладная электроника» входит в профессиональный цикл.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</w:pPr>
      <w:r w:rsidRPr="006C7798">
        <w:t>В результате освоения дисциплины студент должен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b/>
          <w:bCs/>
        </w:rPr>
      </w:pPr>
      <w:r w:rsidRPr="006C7798">
        <w:rPr>
          <w:b/>
          <w:bCs/>
        </w:rPr>
        <w:t>уметь: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</w:pPr>
      <w:r w:rsidRPr="006C7798">
        <w:t>– различать полупроводниковые приборы на схемах и в изделиях;</w:t>
      </w:r>
    </w:p>
    <w:p w:rsidR="00DA78C1" w:rsidRPr="006C7798" w:rsidRDefault="00DA78C1" w:rsidP="00D226D5">
      <w:pPr>
        <w:pStyle w:val="Style22"/>
        <w:spacing w:line="240" w:lineRule="auto"/>
        <w:ind w:firstLine="709"/>
        <w:jc w:val="both"/>
        <w:rPr>
          <w:rStyle w:val="CharStyle98"/>
          <w:sz w:val="24"/>
          <w:szCs w:val="24"/>
        </w:rPr>
      </w:pPr>
      <w:r w:rsidRPr="006C7798">
        <w:rPr>
          <w:rStyle w:val="CharStyle98"/>
          <w:sz w:val="24"/>
          <w:szCs w:val="24"/>
        </w:rPr>
        <w:t>– определять назначения и свойства основных функциональных узлов аналоговой электроники;</w:t>
      </w:r>
    </w:p>
    <w:p w:rsidR="00DA78C1" w:rsidRPr="006C7798" w:rsidRDefault="00DA78C1" w:rsidP="00D226D5">
      <w:pPr>
        <w:pStyle w:val="Style22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98"/>
          <w:sz w:val="24"/>
          <w:szCs w:val="24"/>
        </w:rPr>
        <w:t xml:space="preserve">– применять логические элементы для построения логических схем, грамотно выбирать их параметры и схемы включения. 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b/>
          <w:bCs/>
        </w:rPr>
      </w:pPr>
      <w:r w:rsidRPr="006C7798">
        <w:rPr>
          <w:b/>
          <w:bCs/>
        </w:rPr>
        <w:t>знать:</w:t>
      </w:r>
    </w:p>
    <w:p w:rsidR="00DA78C1" w:rsidRPr="006C7798" w:rsidRDefault="00DA78C1" w:rsidP="00D226D5">
      <w:pPr>
        <w:pStyle w:val="Style22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 xml:space="preserve">– </w:t>
      </w:r>
      <w:r w:rsidRPr="006C7798">
        <w:rPr>
          <w:rStyle w:val="CharStyle98"/>
          <w:sz w:val="24"/>
          <w:szCs w:val="24"/>
        </w:rPr>
        <w:t>сущность физических процессов, протекающих в электронных приборах и устройствах;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rStyle w:val="CharStyle98"/>
          <w:sz w:val="24"/>
          <w:szCs w:val="24"/>
        </w:rPr>
      </w:pPr>
      <w:r w:rsidRPr="006C7798">
        <w:rPr>
          <w:rStyle w:val="CharStyle98"/>
          <w:sz w:val="24"/>
          <w:szCs w:val="24"/>
        </w:rPr>
        <w:t>– принципы включения электронных приборов и построения электронных схем.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A78C1" w:rsidRPr="006C7798" w:rsidTr="006C7798">
        <w:trPr>
          <w:trHeight w:val="517"/>
        </w:trPr>
        <w:tc>
          <w:tcPr>
            <w:tcW w:w="7904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Объем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C7798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A78C1" w:rsidRPr="006C7798">
        <w:trPr>
          <w:trHeight w:val="285"/>
        </w:trPr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C7798">
              <w:rPr>
                <w:b/>
                <w:bCs/>
                <w:sz w:val="24"/>
                <w:szCs w:val="24"/>
                <w:lang w:val="en-US"/>
              </w:rPr>
              <w:t>180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</w:t>
            </w:r>
            <w:r w:rsidRPr="006C7798"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6C779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C7798">
              <w:rPr>
                <w:b/>
                <w:bCs/>
                <w:sz w:val="24"/>
                <w:szCs w:val="24"/>
              </w:rPr>
              <w:t>6</w:t>
            </w:r>
            <w:r w:rsidRPr="006C7798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DA78C1" w:rsidRPr="006C7798">
        <w:tc>
          <w:tcPr>
            <w:tcW w:w="9704" w:type="dxa"/>
            <w:gridSpan w:val="2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экзамен.</w:t>
            </w:r>
          </w:p>
        </w:tc>
      </w:tr>
    </w:tbl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Дисциплина</w:t>
      </w: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«ЭЛЕКТРОТЕХНИЧЕСКИЕ ИЗМЕРЕНИЯ»</w:t>
      </w: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учебная дисциплина «Электротехнические измерения» входит в профессиональный цикл.</w:t>
      </w:r>
    </w:p>
    <w:p w:rsidR="00DA78C1" w:rsidRPr="006C7798" w:rsidRDefault="00DA78C1" w:rsidP="00D226D5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 xml:space="preserve">В результате изучения учебной дисциплины «Электротехнические измерения» студент должен: </w:t>
      </w:r>
    </w:p>
    <w:p w:rsidR="00DA78C1" w:rsidRPr="006C7798" w:rsidRDefault="00DA78C1" w:rsidP="00D226D5">
      <w:pPr>
        <w:ind w:firstLine="709"/>
        <w:jc w:val="both"/>
        <w:rPr>
          <w:sz w:val="24"/>
          <w:szCs w:val="24"/>
        </w:rPr>
      </w:pPr>
      <w:r w:rsidRPr="006C7798">
        <w:rPr>
          <w:b/>
          <w:bCs/>
          <w:sz w:val="24"/>
          <w:szCs w:val="24"/>
        </w:rPr>
        <w:t>уметь</w:t>
      </w:r>
      <w:r w:rsidRPr="006C7798">
        <w:rPr>
          <w:sz w:val="24"/>
          <w:szCs w:val="24"/>
        </w:rPr>
        <w:t>:</w:t>
      </w:r>
    </w:p>
    <w:p w:rsidR="00DA78C1" w:rsidRPr="006C7798" w:rsidRDefault="00DA78C1" w:rsidP="00D226D5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классифицировать основные виды средств измерений;</w:t>
      </w:r>
    </w:p>
    <w:p w:rsidR="00DA78C1" w:rsidRPr="006C7798" w:rsidRDefault="00DA78C1" w:rsidP="00D226D5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применять основные методы и принципы измерений;</w:t>
      </w:r>
    </w:p>
    <w:p w:rsidR="00DA78C1" w:rsidRPr="006C7798" w:rsidRDefault="00DA78C1" w:rsidP="00D226D5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применять методы и средства обеспечения единства и точности измерений;</w:t>
      </w:r>
    </w:p>
    <w:p w:rsidR="00DA78C1" w:rsidRPr="006C7798" w:rsidRDefault="00DA78C1" w:rsidP="00D226D5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применять аналоговые и цифровые измерительные приборы, измерительные генераторы;</w:t>
      </w:r>
    </w:p>
    <w:p w:rsidR="00DA78C1" w:rsidRPr="006C7798" w:rsidRDefault="00DA78C1" w:rsidP="00D226D5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применять генераторы шумовых сигналов, акустические излучатели, измерители шума и вибраций, измерительные микрофоны, вибродатчики;</w:t>
      </w:r>
    </w:p>
    <w:p w:rsidR="00DA78C1" w:rsidRPr="006C7798" w:rsidRDefault="00DA78C1" w:rsidP="00D226D5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применять методические оценки защищенности информационных объектов.</w:t>
      </w:r>
    </w:p>
    <w:p w:rsidR="00DA78C1" w:rsidRPr="006C7798" w:rsidRDefault="00DA78C1" w:rsidP="00D226D5">
      <w:pPr>
        <w:ind w:firstLine="709"/>
        <w:jc w:val="both"/>
        <w:rPr>
          <w:sz w:val="24"/>
          <w:szCs w:val="24"/>
        </w:rPr>
      </w:pPr>
      <w:r w:rsidRPr="006C7798">
        <w:rPr>
          <w:b/>
          <w:bCs/>
          <w:sz w:val="24"/>
          <w:szCs w:val="24"/>
        </w:rPr>
        <w:t>знать</w:t>
      </w:r>
      <w:r w:rsidRPr="006C7798">
        <w:rPr>
          <w:sz w:val="24"/>
          <w:szCs w:val="24"/>
        </w:rPr>
        <w:t>:</w:t>
      </w:r>
    </w:p>
    <w:p w:rsidR="00DA78C1" w:rsidRPr="006C7798" w:rsidRDefault="00DA78C1" w:rsidP="00D226D5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основные понятия об измерениях и единицах физических величин;</w:t>
      </w:r>
    </w:p>
    <w:p w:rsidR="00DA78C1" w:rsidRPr="006C7798" w:rsidRDefault="00DA78C1" w:rsidP="00D226D5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основные виды средств измерений и их классификацию;</w:t>
      </w:r>
    </w:p>
    <w:p w:rsidR="00DA78C1" w:rsidRPr="006C7798" w:rsidRDefault="00DA78C1" w:rsidP="00D226D5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методы измерений;</w:t>
      </w:r>
    </w:p>
    <w:p w:rsidR="00DA78C1" w:rsidRPr="006C7798" w:rsidRDefault="00DA78C1" w:rsidP="00D226D5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метрологические показатели средств измерений;</w:t>
      </w:r>
    </w:p>
    <w:p w:rsidR="00DA78C1" w:rsidRPr="006C7798" w:rsidRDefault="00DA78C1" w:rsidP="00D226D5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виды и способы определения погрешностей измерений;</w:t>
      </w:r>
    </w:p>
    <w:p w:rsidR="00DA78C1" w:rsidRPr="006C7798" w:rsidRDefault="00DA78C1" w:rsidP="00D226D5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принцип действия приборов формирования стандартных измерительных сигналов;</w:t>
      </w:r>
    </w:p>
    <w:p w:rsidR="00DA78C1" w:rsidRPr="006C7798" w:rsidRDefault="00DA78C1" w:rsidP="00D226D5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влияние измерительных приборов на точность измерения;</w:t>
      </w:r>
    </w:p>
    <w:p w:rsidR="00DA78C1" w:rsidRPr="006C7798" w:rsidRDefault="00DA78C1" w:rsidP="00D226D5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методы и способы автоматизации измерений тока, напряжения и мощности.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10106" w:type="dxa"/>
        <w:jc w:val="center"/>
        <w:tblLayout w:type="fixed"/>
        <w:tblLook w:val="0000"/>
      </w:tblPr>
      <w:tblGrid>
        <w:gridCol w:w="8251"/>
        <w:gridCol w:w="1855"/>
      </w:tblGrid>
      <w:tr w:rsidR="00DA78C1" w:rsidRPr="006C7798">
        <w:trPr>
          <w:trHeight w:val="460"/>
          <w:jc w:val="center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Объем</w:t>
            </w:r>
          </w:p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A78C1" w:rsidRPr="006C7798">
        <w:trPr>
          <w:trHeight w:val="285"/>
          <w:jc w:val="center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DA78C1" w:rsidRPr="006C7798">
        <w:trPr>
          <w:jc w:val="center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A78C1" w:rsidRPr="006C7798">
        <w:trPr>
          <w:jc w:val="center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A78C1" w:rsidRPr="006C7798">
        <w:trPr>
          <w:jc w:val="center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DA78C1" w:rsidRPr="006C7798">
        <w:trPr>
          <w:jc w:val="center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A78C1" w:rsidRPr="006C7798">
        <w:trPr>
          <w:jc w:val="center"/>
        </w:trPr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зачёт</w:t>
            </w:r>
          </w:p>
        </w:tc>
      </w:tr>
    </w:tbl>
    <w:p w:rsidR="00DA78C1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Дисциплина</w:t>
      </w: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«ИНФОРМАЦИОННЫЕ ТЕХНОЛОГИИ»</w:t>
      </w: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учебная дисциплина «Информационные технологии» входит в профессиональный цикл.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</w:pPr>
      <w:r w:rsidRPr="006C7798">
        <w:t>В результате освоения дисциплины</w:t>
      </w:r>
      <w:r w:rsidRPr="006C7798">
        <w:rPr>
          <w:i/>
          <w:iCs/>
        </w:rPr>
        <w:t xml:space="preserve"> </w:t>
      </w:r>
      <w:r w:rsidRPr="006C7798">
        <w:t>студент должен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b/>
          <w:bCs/>
        </w:rPr>
      </w:pPr>
      <w:r w:rsidRPr="006C7798">
        <w:rPr>
          <w:b/>
          <w:bCs/>
        </w:rPr>
        <w:t xml:space="preserve">уметь: 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</w:pPr>
      <w:r w:rsidRPr="006C7798">
        <w:rPr>
          <w:rStyle w:val="FontStyle57"/>
          <w:sz w:val="24"/>
          <w:szCs w:val="24"/>
        </w:rPr>
        <w:t xml:space="preserve">– </w:t>
      </w:r>
      <w:r w:rsidRPr="006C7798">
        <w:t>обрабатывать текстовую и числовую информацию;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применять мультимедийные технологии обработки и представления информации;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</w:pPr>
      <w:r w:rsidRPr="006C7798">
        <w:t>– обрабатывать экономическую и статистическую информацию, используя средства пакета прикладных программ.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b/>
          <w:bCs/>
        </w:rPr>
      </w:pPr>
      <w:r w:rsidRPr="006C7798">
        <w:rPr>
          <w:b/>
          <w:bCs/>
        </w:rPr>
        <w:t>знать: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назначение и виды информационных технологий; технологии сбора, накопления, обработки, передачи и распространения информации;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состав, структуру, принципы реализации и функционирования информационных технологий;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базовые и прикладные информационные технологии;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инструментальные средства информационных технологий.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A78C1" w:rsidRPr="006C7798">
        <w:trPr>
          <w:trHeight w:val="460"/>
        </w:trPr>
        <w:tc>
          <w:tcPr>
            <w:tcW w:w="7904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A78C1" w:rsidRPr="006C7798">
        <w:trPr>
          <w:trHeight w:val="285"/>
        </w:trPr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102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A78C1" w:rsidRPr="006C7798">
        <w:tc>
          <w:tcPr>
            <w:tcW w:w="9704" w:type="dxa"/>
            <w:gridSpan w:val="2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зачёт</w:t>
            </w:r>
          </w:p>
        </w:tc>
      </w:tr>
    </w:tbl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Дисциплина</w:t>
      </w: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«МЕТРОЛОГИЯ, СТАНДАРТИЗАЦИЯ И СЕРТИФИКАЦИЯ»</w:t>
      </w: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учебная дисциплина «Метрология, стандартизация и сертификация» является общепрофессиональной и входит в профессиональный цикл.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</w:pPr>
      <w:r w:rsidRPr="006C7798">
        <w:t xml:space="preserve">В результате изучения обязательной части цикла студент должен 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b/>
          <w:bCs/>
        </w:rPr>
      </w:pPr>
      <w:r w:rsidRPr="006C7798">
        <w:rPr>
          <w:b/>
          <w:bCs/>
        </w:rPr>
        <w:t xml:space="preserve">уметь: 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применять требования нормативных документов к основным видам продукции (услуг) и процессов</w:t>
      </w:r>
      <w:r w:rsidRPr="006C7798">
        <w:rPr>
          <w:rStyle w:val="CharStyle36"/>
          <w:sz w:val="24"/>
          <w:szCs w:val="24"/>
        </w:rPr>
        <w:t>;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 xml:space="preserve">– применять документацию систем качества; 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rStyle w:val="CharStyle36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применять основные правила и документы системы сертификации Российской Федерации.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b/>
          <w:bCs/>
        </w:rPr>
      </w:pPr>
      <w:r w:rsidRPr="006C7798">
        <w:rPr>
          <w:b/>
          <w:bCs/>
        </w:rPr>
        <w:t>знать: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</w:pPr>
      <w:r w:rsidRPr="006C7798">
        <w:t>– правовые основы метрологии, стандартизации и сертификации;</w:t>
      </w:r>
    </w:p>
    <w:p w:rsidR="00DA78C1" w:rsidRPr="006C7798" w:rsidRDefault="00DA78C1" w:rsidP="00D226D5">
      <w:pPr>
        <w:pStyle w:val="Style20"/>
        <w:tabs>
          <w:tab w:val="left" w:pos="7180"/>
        </w:tabs>
        <w:spacing w:line="240" w:lineRule="auto"/>
        <w:ind w:firstLine="709"/>
        <w:jc w:val="both"/>
        <w:rPr>
          <w:rStyle w:val="FontStyle57"/>
          <w:sz w:val="24"/>
          <w:szCs w:val="24"/>
        </w:rPr>
      </w:pPr>
      <w:r w:rsidRPr="006C7798">
        <w:rPr>
          <w:sz w:val="24"/>
          <w:szCs w:val="24"/>
        </w:rPr>
        <w:t>– основные понятия и определения метрологии, стандартизации и сертификации</w:t>
      </w:r>
      <w:r w:rsidRPr="006C7798">
        <w:rPr>
          <w:rStyle w:val="CharStyle36"/>
          <w:sz w:val="24"/>
          <w:szCs w:val="24"/>
        </w:rPr>
        <w:t>;</w:t>
      </w:r>
      <w:r w:rsidRPr="006C7798">
        <w:rPr>
          <w:b/>
          <w:bCs/>
          <w:sz w:val="24"/>
          <w:szCs w:val="24"/>
        </w:rPr>
        <w:t xml:space="preserve"> 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rStyle w:val="CharStyle36"/>
          <w:sz w:val="24"/>
          <w:szCs w:val="24"/>
        </w:rPr>
      </w:pPr>
      <w:r w:rsidRPr="006C7798">
        <w:rPr>
          <w:rStyle w:val="FontStyle57"/>
          <w:sz w:val="24"/>
          <w:szCs w:val="24"/>
        </w:rPr>
        <w:t xml:space="preserve">– </w:t>
      </w:r>
      <w:r w:rsidRPr="006C7798">
        <w:rPr>
          <w:rStyle w:val="CharStyle36"/>
          <w:sz w:val="24"/>
          <w:szCs w:val="24"/>
        </w:rPr>
        <w:t>основные положения систем (комплексов) общетехнических и организационно – методических стандартов;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rStyle w:val="CharStyle36"/>
          <w:sz w:val="24"/>
          <w:szCs w:val="24"/>
        </w:rPr>
      </w:pPr>
      <w:r w:rsidRPr="006C7798">
        <w:rPr>
          <w:rStyle w:val="CharStyle36"/>
          <w:sz w:val="24"/>
          <w:szCs w:val="24"/>
        </w:rPr>
        <w:t>– показатели качества и методы их оценки;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rStyle w:val="CharStyle36"/>
          <w:sz w:val="24"/>
          <w:szCs w:val="24"/>
        </w:rPr>
      </w:pPr>
      <w:r w:rsidRPr="006C7798">
        <w:rPr>
          <w:rStyle w:val="CharStyle36"/>
          <w:sz w:val="24"/>
          <w:szCs w:val="24"/>
        </w:rPr>
        <w:t>– системы качества;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36"/>
          <w:sz w:val="24"/>
          <w:szCs w:val="24"/>
        </w:rPr>
        <w:t>– основные термины и определения в области сертификации;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36"/>
          <w:sz w:val="24"/>
          <w:szCs w:val="24"/>
        </w:rPr>
        <w:t>– организационную структуру сертификации;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rStyle w:val="CharStyle36"/>
          <w:sz w:val="24"/>
          <w:szCs w:val="24"/>
        </w:rPr>
      </w:pPr>
      <w:r w:rsidRPr="006C7798">
        <w:rPr>
          <w:rStyle w:val="CharStyle36"/>
          <w:sz w:val="24"/>
          <w:szCs w:val="24"/>
        </w:rPr>
        <w:t>– системы и схемы сертификации.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A78C1" w:rsidRPr="006C7798">
        <w:trPr>
          <w:trHeight w:val="460"/>
        </w:trPr>
        <w:tc>
          <w:tcPr>
            <w:tcW w:w="7904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A78C1" w:rsidRPr="006C7798">
        <w:trPr>
          <w:trHeight w:val="285"/>
        </w:trPr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A78C1" w:rsidRPr="006C7798">
        <w:tc>
          <w:tcPr>
            <w:tcW w:w="9704" w:type="dxa"/>
            <w:gridSpan w:val="2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зачёт</w:t>
            </w:r>
          </w:p>
        </w:tc>
      </w:tr>
    </w:tbl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Дисциплина</w:t>
      </w: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«ОПЕРАЦИОННЫЕ СИСТЕМЫ И СРЕДЫ»</w:t>
      </w: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учебная дисциплина является общепрофессиональной и входит в профессиональный цикл.</w:t>
      </w:r>
    </w:p>
    <w:p w:rsidR="00DA78C1" w:rsidRPr="006C7798" w:rsidRDefault="00DA78C1" w:rsidP="00D226D5">
      <w:pPr>
        <w:pStyle w:val="Style4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</w:pPr>
      <w:r w:rsidRPr="006C7798">
        <w:t>В результате освоения дисциплины студент должен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rStyle w:val="FontStyle57"/>
          <w:b/>
          <w:bCs/>
          <w:sz w:val="24"/>
          <w:szCs w:val="24"/>
        </w:rPr>
      </w:pPr>
      <w:r w:rsidRPr="006C7798">
        <w:rPr>
          <w:rStyle w:val="FontStyle57"/>
          <w:b/>
          <w:bCs/>
          <w:sz w:val="24"/>
          <w:szCs w:val="24"/>
        </w:rPr>
        <w:t xml:space="preserve">уметь: 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C7798">
        <w:rPr>
          <w:color w:val="000000"/>
          <w:sz w:val="24"/>
          <w:szCs w:val="24"/>
        </w:rPr>
        <w:t>–использовать средства операционных систем и сред для решения практических задач;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C7798">
        <w:rPr>
          <w:color w:val="000000"/>
          <w:sz w:val="24"/>
          <w:szCs w:val="24"/>
        </w:rPr>
        <w:t>–использовать сервисные средства, поставляемые с операционными системами;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C7798">
        <w:rPr>
          <w:color w:val="000000"/>
          <w:sz w:val="24"/>
          <w:szCs w:val="24"/>
        </w:rPr>
        <w:t>–устанавливать различные операционные системы;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C7798">
        <w:rPr>
          <w:color w:val="000000"/>
          <w:sz w:val="24"/>
          <w:szCs w:val="24"/>
        </w:rPr>
        <w:t>–подключать к операционным системам новые сервисные средства;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C7798">
        <w:rPr>
          <w:color w:val="000000"/>
          <w:sz w:val="24"/>
          <w:szCs w:val="24"/>
        </w:rPr>
        <w:t>–решать задачи обеспечения защиты операционных систем;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6C7798">
        <w:rPr>
          <w:b/>
          <w:bCs/>
          <w:color w:val="000000"/>
          <w:sz w:val="24"/>
          <w:szCs w:val="24"/>
        </w:rPr>
        <w:t>знать: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C7798">
        <w:rPr>
          <w:color w:val="000000"/>
          <w:sz w:val="24"/>
          <w:szCs w:val="24"/>
        </w:rPr>
        <w:t>–основные функции операционных систем;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C7798">
        <w:rPr>
          <w:color w:val="000000"/>
          <w:sz w:val="24"/>
          <w:szCs w:val="24"/>
        </w:rPr>
        <w:t>–машинно–независимые свойства операционных систем;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C7798">
        <w:rPr>
          <w:color w:val="000000"/>
          <w:sz w:val="24"/>
          <w:szCs w:val="24"/>
        </w:rPr>
        <w:t>–принципы построения операционных систем;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6C7798">
        <w:rPr>
          <w:color w:val="000000"/>
          <w:spacing w:val="-7"/>
          <w:sz w:val="24"/>
          <w:szCs w:val="24"/>
        </w:rPr>
        <w:t>–сопровождения операционных систем.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889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10109" w:type="dxa"/>
        <w:tblInd w:w="2" w:type="dxa"/>
        <w:tblLayout w:type="fixed"/>
        <w:tblLook w:val="0000"/>
      </w:tblPr>
      <w:tblGrid>
        <w:gridCol w:w="7904"/>
        <w:gridCol w:w="2205"/>
      </w:tblGrid>
      <w:tr w:rsidR="00DA78C1" w:rsidRPr="006C7798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A78C1" w:rsidRPr="006C7798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144</w:t>
            </w:r>
          </w:p>
        </w:tc>
      </w:tr>
      <w:tr w:rsidR="00DA78C1" w:rsidRPr="006C779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DA78C1" w:rsidRPr="006C779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A78C1" w:rsidRPr="006C779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DA78C1" w:rsidRPr="006C779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A78C1" w:rsidRPr="006C7798">
        <w:tc>
          <w:tcPr>
            <w:tcW w:w="10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</w:t>
            </w:r>
            <w:r w:rsidRPr="006C7798">
              <w:rPr>
                <w:sz w:val="24"/>
                <w:szCs w:val="24"/>
              </w:rPr>
              <w:t xml:space="preserve"> </w:t>
            </w:r>
            <w:r w:rsidRPr="006C7798">
              <w:rPr>
                <w:b/>
                <w:bCs/>
                <w:sz w:val="24"/>
                <w:szCs w:val="24"/>
              </w:rPr>
              <w:t>экзамен</w:t>
            </w:r>
          </w:p>
        </w:tc>
      </w:tr>
    </w:tbl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C7798">
        <w:rPr>
          <w:b/>
          <w:bCs/>
        </w:rPr>
        <w:t>Дисциплина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C7798">
        <w:rPr>
          <w:b/>
          <w:bCs/>
        </w:rPr>
        <w:t>«ДИСКРЕТНАЯ МАТЕМАТИКА»</w:t>
      </w: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учебная дисциплина является общепрофессиональной и входит в профессиональный цикл.</w:t>
      </w:r>
    </w:p>
    <w:p w:rsidR="00DA78C1" w:rsidRPr="006C7798" w:rsidRDefault="00DA78C1" w:rsidP="00D226D5">
      <w:pPr>
        <w:pStyle w:val="Style4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</w:pPr>
      <w:r w:rsidRPr="006C7798">
        <w:t>В результате освоения дисциплины студент должен</w:t>
      </w:r>
    </w:p>
    <w:p w:rsidR="00DA78C1" w:rsidRPr="006C7798" w:rsidRDefault="00DA78C1" w:rsidP="00D226D5">
      <w:pPr>
        <w:pStyle w:val="Style46"/>
        <w:widowControl/>
        <w:autoSpaceDE/>
        <w:spacing w:line="240" w:lineRule="auto"/>
        <w:ind w:firstLine="709"/>
        <w:rPr>
          <w:rStyle w:val="FontStyle57"/>
          <w:b/>
          <w:bCs/>
          <w:sz w:val="24"/>
          <w:szCs w:val="24"/>
        </w:rPr>
      </w:pPr>
      <w:r w:rsidRPr="006C7798">
        <w:rPr>
          <w:rStyle w:val="FontStyle57"/>
          <w:b/>
          <w:bCs/>
          <w:sz w:val="24"/>
          <w:szCs w:val="24"/>
        </w:rPr>
        <w:t xml:space="preserve">уметь: </w:t>
      </w:r>
    </w:p>
    <w:p w:rsidR="00DA78C1" w:rsidRPr="006C7798" w:rsidRDefault="00DA78C1" w:rsidP="00D226D5">
      <w:pPr>
        <w:pStyle w:val="Style4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uto"/>
        <w:ind w:firstLine="709"/>
        <w:rPr>
          <w:rStyle w:val="CharStyle123"/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формулировать задачи логического характера и применять средства математической логики для их решения;</w:t>
      </w:r>
    </w:p>
    <w:p w:rsidR="00DA78C1" w:rsidRPr="006C7798" w:rsidRDefault="00DA78C1" w:rsidP="00D226D5">
      <w:pPr>
        <w:pStyle w:val="Style4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uto"/>
        <w:ind w:firstLine="709"/>
        <w:rPr>
          <w:rStyle w:val="CharStyle123"/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применять законы алгебры логики;</w:t>
      </w:r>
    </w:p>
    <w:p w:rsidR="00DA78C1" w:rsidRPr="006C7798" w:rsidRDefault="00DA78C1" w:rsidP="00D226D5">
      <w:pPr>
        <w:pStyle w:val="Style4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uto"/>
        <w:ind w:firstLine="709"/>
        <w:rPr>
          <w:rStyle w:val="CharStyle123"/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определять типы графов и давать их характеристики;</w:t>
      </w:r>
    </w:p>
    <w:p w:rsidR="00DA78C1" w:rsidRPr="006C7798" w:rsidRDefault="00DA78C1" w:rsidP="00D226D5">
      <w:pPr>
        <w:pStyle w:val="Style4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uto"/>
        <w:ind w:firstLine="709"/>
        <w:rPr>
          <w:rStyle w:val="CharStyle123"/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строить простейшие автоматы;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6C7798">
        <w:rPr>
          <w:b/>
          <w:bCs/>
          <w:color w:val="000000"/>
          <w:sz w:val="24"/>
          <w:szCs w:val="24"/>
        </w:rPr>
        <w:t>знать:</w:t>
      </w:r>
    </w:p>
    <w:p w:rsidR="00DA78C1" w:rsidRPr="006C7798" w:rsidRDefault="00DA78C1" w:rsidP="00D226D5">
      <w:pPr>
        <w:pStyle w:val="Style4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uto"/>
        <w:ind w:firstLine="709"/>
        <w:rPr>
          <w:rStyle w:val="CharStyle123"/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основные понятия и приемы дискретной математики;</w:t>
      </w:r>
    </w:p>
    <w:p w:rsidR="00DA78C1" w:rsidRPr="006C7798" w:rsidRDefault="00DA78C1" w:rsidP="00D226D5">
      <w:pPr>
        <w:pStyle w:val="Style4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uto"/>
        <w:ind w:firstLine="709"/>
        <w:rPr>
          <w:rStyle w:val="CharStyle123"/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логические операции, формулы логики, законы алгебры логики;</w:t>
      </w:r>
    </w:p>
    <w:p w:rsidR="00DA78C1" w:rsidRPr="006C7798" w:rsidRDefault="00DA78C1" w:rsidP="00D226D5">
      <w:pPr>
        <w:pStyle w:val="Style4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uto"/>
        <w:ind w:firstLine="709"/>
        <w:rPr>
          <w:rStyle w:val="CharStyle123"/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основные классы функций, полнота множества функций, теорема Поста;</w:t>
      </w:r>
    </w:p>
    <w:p w:rsidR="00DA78C1" w:rsidRPr="006C7798" w:rsidRDefault="00DA78C1" w:rsidP="00D226D5">
      <w:pPr>
        <w:pStyle w:val="Style4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uto"/>
        <w:ind w:firstLine="709"/>
        <w:rPr>
          <w:rStyle w:val="CharStyle123"/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основные понятия теории множеств, теоретико–множественные операции и их связь с логическими операциями;</w:t>
      </w:r>
    </w:p>
    <w:p w:rsidR="00DA78C1" w:rsidRPr="006C7798" w:rsidRDefault="00DA78C1" w:rsidP="00D226D5">
      <w:pPr>
        <w:pStyle w:val="Style4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uto"/>
        <w:ind w:firstLine="709"/>
        <w:rPr>
          <w:rStyle w:val="CharStyle123"/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логика предикатов, бинарные отношения и их виды; элементы теории отображений и алгебры подстановок;</w:t>
      </w:r>
    </w:p>
    <w:p w:rsidR="00DA78C1" w:rsidRPr="006C7798" w:rsidRDefault="00DA78C1" w:rsidP="00D226D5">
      <w:pPr>
        <w:pStyle w:val="Style4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uto"/>
        <w:ind w:firstLine="709"/>
        <w:rPr>
          <w:rStyle w:val="CharStyle123"/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метод математической индукции; алгоритмическое перечисление основных комбинаторных объектов;</w:t>
      </w:r>
    </w:p>
    <w:p w:rsidR="00DA78C1" w:rsidRPr="006C7798" w:rsidRDefault="00DA78C1" w:rsidP="00D226D5">
      <w:pPr>
        <w:pStyle w:val="Style4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uto"/>
        <w:ind w:firstLine="709"/>
        <w:rPr>
          <w:rStyle w:val="CharStyle123"/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основные понятия теории графов, характеристики и виды графов;</w:t>
      </w:r>
    </w:p>
    <w:p w:rsidR="00DA78C1" w:rsidRPr="006C7798" w:rsidRDefault="00DA78C1" w:rsidP="00D226D5">
      <w:pPr>
        <w:pStyle w:val="Style4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uto"/>
        <w:ind w:firstLine="709"/>
        <w:rPr>
          <w:rStyle w:val="CharStyle123"/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элементы теории автоматов.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7904"/>
        <w:gridCol w:w="2225"/>
      </w:tblGrid>
      <w:tr w:rsidR="00DA78C1" w:rsidRPr="006C7798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A78C1" w:rsidRPr="006C7798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105</w:t>
            </w:r>
          </w:p>
        </w:tc>
      </w:tr>
      <w:tr w:rsidR="00DA78C1" w:rsidRPr="006C779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DA78C1" w:rsidRPr="006C779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A78C1" w:rsidRPr="006C779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DA78C1" w:rsidRPr="006C779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DA78C1" w:rsidRPr="006C7798">
        <w:tc>
          <w:tcPr>
            <w:tcW w:w="10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1D678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</w:t>
            </w:r>
            <w:r w:rsidRPr="006C7798">
              <w:rPr>
                <w:sz w:val="24"/>
                <w:szCs w:val="24"/>
              </w:rPr>
              <w:t xml:space="preserve"> </w:t>
            </w:r>
            <w:r w:rsidRPr="006C7798">
              <w:rPr>
                <w:b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Дисциплина</w:t>
      </w: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«ОСНОВЫ АЛГОРИТМИЗАЦИИ И ПРОГРАММИРОВАНИЯ»</w:t>
      </w: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учебная дисциплина «Основы алгоритмизации и программирования» входит в цикл профессиональных дисциплин.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i/>
          <w:iCs/>
        </w:rPr>
      </w:pPr>
      <w:r w:rsidRPr="006C7798">
        <w:t>В результате освоения дисциплины студент должен</w:t>
      </w:r>
      <w:r w:rsidRPr="006C7798">
        <w:rPr>
          <w:i/>
          <w:iCs/>
        </w:rPr>
        <w:t xml:space="preserve"> 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b/>
          <w:bCs/>
        </w:rPr>
      </w:pPr>
      <w:r w:rsidRPr="006C7798">
        <w:rPr>
          <w:b/>
          <w:bCs/>
        </w:rPr>
        <w:t xml:space="preserve">уметь: </w:t>
      </w:r>
    </w:p>
    <w:p w:rsidR="00DA78C1" w:rsidRPr="006C7798" w:rsidRDefault="00DA78C1" w:rsidP="00D226D5">
      <w:pPr>
        <w:pStyle w:val="Style19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формализовать поставленную задачу;</w:t>
      </w:r>
    </w:p>
    <w:p w:rsidR="00DA78C1" w:rsidRPr="006C7798" w:rsidRDefault="00DA78C1" w:rsidP="00D226D5">
      <w:pPr>
        <w:pStyle w:val="Style19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применять полученные знания к различным предметным областям;</w:t>
      </w:r>
    </w:p>
    <w:p w:rsidR="00DA78C1" w:rsidRPr="006C7798" w:rsidRDefault="00DA78C1" w:rsidP="00D226D5">
      <w:pPr>
        <w:pStyle w:val="Style19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составлять и оформлять программы на языках программирования;</w:t>
      </w:r>
    </w:p>
    <w:p w:rsidR="00DA78C1" w:rsidRPr="006C7798" w:rsidRDefault="00DA78C1" w:rsidP="00D226D5">
      <w:pPr>
        <w:pStyle w:val="Style19"/>
        <w:spacing w:line="240" w:lineRule="auto"/>
        <w:ind w:firstLine="709"/>
        <w:jc w:val="both"/>
        <w:rPr>
          <w:rStyle w:val="CharStyle123"/>
          <w:sz w:val="24"/>
          <w:szCs w:val="24"/>
        </w:rPr>
      </w:pPr>
      <w:r w:rsidRPr="006C7798">
        <w:rPr>
          <w:rStyle w:val="CharStyle123"/>
          <w:sz w:val="24"/>
          <w:szCs w:val="24"/>
        </w:rPr>
        <w:t xml:space="preserve">– тестировать и отлаживать программы. 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i/>
          <w:iCs/>
        </w:rPr>
      </w:pPr>
      <w:r w:rsidRPr="006C7798">
        <w:t>В результате освоения дисциплины студент должен</w:t>
      </w:r>
      <w:r w:rsidRPr="006C7798">
        <w:rPr>
          <w:i/>
          <w:iCs/>
        </w:rPr>
        <w:t xml:space="preserve"> 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b/>
          <w:bCs/>
        </w:rPr>
      </w:pPr>
      <w:r w:rsidRPr="006C7798">
        <w:rPr>
          <w:b/>
          <w:bCs/>
        </w:rPr>
        <w:t>знать:</w:t>
      </w:r>
    </w:p>
    <w:p w:rsidR="00DA78C1" w:rsidRPr="006C7798" w:rsidRDefault="00DA78C1" w:rsidP="00D226D5">
      <w:pPr>
        <w:pStyle w:val="Style19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общие принципы построения и использования языков программирования, их классификацию;</w:t>
      </w:r>
    </w:p>
    <w:p w:rsidR="00DA78C1" w:rsidRPr="006C7798" w:rsidRDefault="00DA78C1" w:rsidP="00D226D5">
      <w:pPr>
        <w:pStyle w:val="Style19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современные интегрированные среды разработки программ;</w:t>
      </w:r>
    </w:p>
    <w:p w:rsidR="00DA78C1" w:rsidRPr="006C7798" w:rsidRDefault="00DA78C1" w:rsidP="00D226D5">
      <w:pPr>
        <w:pStyle w:val="Style19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процесс создания программ;</w:t>
      </w:r>
    </w:p>
    <w:p w:rsidR="00DA78C1" w:rsidRPr="006C7798" w:rsidRDefault="00DA78C1" w:rsidP="00D226D5">
      <w:pPr>
        <w:pStyle w:val="Style19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стандарты языков программирования;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CharStyle123"/>
          <w:sz w:val="24"/>
          <w:szCs w:val="24"/>
        </w:rPr>
      </w:pPr>
      <w:r w:rsidRPr="006C7798">
        <w:rPr>
          <w:rStyle w:val="CharStyle123"/>
          <w:sz w:val="24"/>
          <w:szCs w:val="24"/>
        </w:rPr>
        <w:t>– общую характеристику языков ассемблера: назначение, принципы построения и использования.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CharStyle123"/>
          <w:sz w:val="24"/>
          <w:szCs w:val="24"/>
        </w:rPr>
      </w:pPr>
    </w:p>
    <w:p w:rsidR="00DA78C1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A78C1" w:rsidRPr="006C7798" w:rsidTr="006C7798">
        <w:trPr>
          <w:trHeight w:val="337"/>
        </w:trPr>
        <w:tc>
          <w:tcPr>
            <w:tcW w:w="7904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78C1" w:rsidRPr="006C7798">
        <w:trPr>
          <w:trHeight w:val="285"/>
        </w:trPr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177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118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59</w:t>
            </w:r>
          </w:p>
        </w:tc>
      </w:tr>
      <w:tr w:rsidR="00DA78C1" w:rsidRPr="006C7798">
        <w:tc>
          <w:tcPr>
            <w:tcW w:w="9704" w:type="dxa"/>
            <w:gridSpan w:val="2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–, экзамен</w:t>
            </w:r>
          </w:p>
        </w:tc>
      </w:tr>
    </w:tbl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Дисциплина</w:t>
      </w: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«БЕЗОПАСНОСТЬ ЖИЗНЕДЕЯТЕЛЬНОСТИ»</w:t>
      </w: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Учебная дисциплина «Безопасность жизнедеятельности» относится к профессиональному циклу основной профессиональной образовательной программы и является общепрофессиональной дисциплиной.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 xml:space="preserve">В результате освоения дисциплины студент должен 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b/>
          <w:bCs/>
          <w:sz w:val="24"/>
          <w:szCs w:val="24"/>
        </w:rPr>
        <w:t>уметь</w:t>
      </w:r>
      <w:r w:rsidRPr="006C7798">
        <w:rPr>
          <w:sz w:val="24"/>
          <w:szCs w:val="24"/>
        </w:rPr>
        <w:t>:</w:t>
      </w:r>
    </w:p>
    <w:p w:rsidR="00DA78C1" w:rsidRPr="006C7798" w:rsidRDefault="00DA78C1" w:rsidP="00D226D5">
      <w:pPr>
        <w:pStyle w:val="Style16"/>
        <w:spacing w:line="240" w:lineRule="auto"/>
        <w:ind w:firstLine="709"/>
        <w:jc w:val="both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организовывать и проводить мероприятия по защите работающих и населения от негативных воздействий чрезвычайных ситуаций;</w:t>
      </w:r>
    </w:p>
    <w:p w:rsidR="00DA78C1" w:rsidRPr="006C7798" w:rsidRDefault="00DA78C1" w:rsidP="00D226D5">
      <w:pPr>
        <w:pStyle w:val="Style16"/>
        <w:spacing w:line="240" w:lineRule="auto"/>
        <w:ind w:firstLine="709"/>
        <w:jc w:val="both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A78C1" w:rsidRPr="006C7798" w:rsidRDefault="00DA78C1" w:rsidP="00D226D5">
      <w:pPr>
        <w:pStyle w:val="Style16"/>
        <w:spacing w:line="240" w:lineRule="auto"/>
        <w:ind w:firstLine="709"/>
        <w:jc w:val="both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использовать средства индивидуальной и коллективной защиты от оружия массового поражения;</w:t>
      </w:r>
    </w:p>
    <w:p w:rsidR="00DA78C1" w:rsidRPr="006C7798" w:rsidRDefault="00DA78C1" w:rsidP="00D226D5">
      <w:pPr>
        <w:pStyle w:val="Style16"/>
        <w:spacing w:line="240" w:lineRule="auto"/>
        <w:ind w:firstLine="709"/>
        <w:jc w:val="both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применять первичные средства пожаротушения;</w:t>
      </w:r>
    </w:p>
    <w:p w:rsidR="00DA78C1" w:rsidRPr="006C7798" w:rsidRDefault="00DA78C1" w:rsidP="00D226D5">
      <w:pPr>
        <w:pStyle w:val="Style16"/>
        <w:spacing w:line="240" w:lineRule="auto"/>
        <w:ind w:firstLine="709"/>
        <w:jc w:val="both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ориентироваться в перечне военно–учетных специальностей и самостоятельно определять среди них родственные полученной специальности;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A78C1" w:rsidRPr="006C7798" w:rsidRDefault="00DA78C1" w:rsidP="00D226D5">
      <w:pPr>
        <w:pStyle w:val="Style47"/>
        <w:widowControl/>
        <w:spacing w:line="240" w:lineRule="auto"/>
        <w:ind w:firstLine="709"/>
        <w:jc w:val="both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A78C1" w:rsidRPr="006C7798" w:rsidRDefault="00DA78C1" w:rsidP="00D226D5">
      <w:pPr>
        <w:pStyle w:val="Style47"/>
        <w:widowControl/>
        <w:spacing w:line="240" w:lineRule="auto"/>
        <w:ind w:firstLine="709"/>
        <w:jc w:val="both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 xml:space="preserve">– оказывать первую помощь пострадавшим; </w:t>
      </w:r>
    </w:p>
    <w:p w:rsidR="00DA78C1" w:rsidRPr="006C7798" w:rsidRDefault="00DA78C1" w:rsidP="00D226D5">
      <w:pPr>
        <w:pStyle w:val="Style47"/>
        <w:widowControl/>
        <w:spacing w:line="240" w:lineRule="auto"/>
        <w:ind w:firstLine="709"/>
        <w:jc w:val="both"/>
        <w:rPr>
          <w:rStyle w:val="FontStyle56"/>
          <w:sz w:val="24"/>
          <w:szCs w:val="24"/>
        </w:rPr>
      </w:pPr>
      <w:r w:rsidRPr="006C7798">
        <w:rPr>
          <w:rStyle w:val="FontStyle56"/>
          <w:sz w:val="24"/>
          <w:szCs w:val="24"/>
        </w:rPr>
        <w:t>знать:</w:t>
      </w:r>
    </w:p>
    <w:p w:rsidR="00DA78C1" w:rsidRPr="006C7798" w:rsidRDefault="00DA78C1" w:rsidP="00D226D5">
      <w:pPr>
        <w:pStyle w:val="Style47"/>
        <w:widowControl/>
        <w:spacing w:line="240" w:lineRule="auto"/>
        <w:ind w:firstLine="709"/>
        <w:jc w:val="both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A78C1" w:rsidRPr="006C7798" w:rsidRDefault="00DA78C1" w:rsidP="00D226D5">
      <w:pPr>
        <w:pStyle w:val="Style47"/>
        <w:widowControl/>
        <w:spacing w:line="240" w:lineRule="auto"/>
        <w:ind w:firstLine="709"/>
        <w:jc w:val="both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A78C1" w:rsidRPr="006C7798" w:rsidRDefault="00DA78C1" w:rsidP="00D226D5">
      <w:pPr>
        <w:pStyle w:val="Style47"/>
        <w:widowControl/>
        <w:spacing w:line="240" w:lineRule="auto"/>
        <w:ind w:firstLine="709"/>
        <w:jc w:val="both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основы военной службы и обороны государства;</w:t>
      </w:r>
    </w:p>
    <w:p w:rsidR="00DA78C1" w:rsidRPr="006C7798" w:rsidRDefault="00DA78C1" w:rsidP="00D226D5">
      <w:pPr>
        <w:pStyle w:val="Style47"/>
        <w:widowControl/>
        <w:spacing w:line="240" w:lineRule="auto"/>
        <w:ind w:firstLine="709"/>
        <w:jc w:val="both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задачи и основные мероприятия гражданской обороны; способы защиты населения от оружия массового поражения;</w:t>
      </w:r>
    </w:p>
    <w:p w:rsidR="00DA78C1" w:rsidRPr="006C7798" w:rsidRDefault="00DA78C1" w:rsidP="00D226D5">
      <w:pPr>
        <w:pStyle w:val="Style47"/>
        <w:widowControl/>
        <w:spacing w:line="240" w:lineRule="auto"/>
        <w:ind w:firstLine="709"/>
        <w:jc w:val="both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меры пожарной безопасности и правила безопасного поведения при пожарах;</w:t>
      </w:r>
    </w:p>
    <w:p w:rsidR="00DA78C1" w:rsidRPr="006C7798" w:rsidRDefault="00DA78C1" w:rsidP="00D226D5">
      <w:pPr>
        <w:pStyle w:val="Style47"/>
        <w:widowControl/>
        <w:spacing w:line="240" w:lineRule="auto"/>
        <w:ind w:firstLine="709"/>
        <w:jc w:val="both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организацию и порядок призыва граждан на военную службу и поступления на нее в добровольном порядке;</w:t>
      </w:r>
    </w:p>
    <w:p w:rsidR="00DA78C1" w:rsidRPr="006C7798" w:rsidRDefault="00DA78C1" w:rsidP="00D226D5">
      <w:pPr>
        <w:pStyle w:val="Style47"/>
        <w:widowControl/>
        <w:spacing w:line="240" w:lineRule="auto"/>
        <w:ind w:firstLine="709"/>
        <w:jc w:val="both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военно–учетные специальности, родственные специальностям СПО;</w:t>
      </w:r>
    </w:p>
    <w:p w:rsidR="00DA78C1" w:rsidRPr="006C7798" w:rsidRDefault="00DA78C1" w:rsidP="00D226D5">
      <w:pPr>
        <w:pStyle w:val="Style47"/>
        <w:widowControl/>
        <w:tabs>
          <w:tab w:val="left" w:leader="underscore" w:pos="5650"/>
        </w:tabs>
        <w:spacing w:line="240" w:lineRule="auto"/>
        <w:ind w:firstLine="709"/>
        <w:jc w:val="both"/>
        <w:rPr>
          <w:rStyle w:val="FontStyle57"/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область применения получаемых профессиональных знаний при исполнении обязанностей военной службы;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rStyle w:val="FontStyle57"/>
          <w:sz w:val="24"/>
          <w:szCs w:val="24"/>
        </w:rPr>
        <w:t>– порядок и правила оказания первой помощи пострадавшим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7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A78C1" w:rsidRPr="006C7798">
        <w:trPr>
          <w:trHeight w:val="460"/>
        </w:trPr>
        <w:tc>
          <w:tcPr>
            <w:tcW w:w="7904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78C1" w:rsidRPr="006C7798">
        <w:trPr>
          <w:trHeight w:val="285"/>
        </w:trPr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102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48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A78C1" w:rsidRPr="006C7798">
        <w:tc>
          <w:tcPr>
            <w:tcW w:w="9704" w:type="dxa"/>
            <w:gridSpan w:val="2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зачет</w:t>
            </w:r>
          </w:p>
        </w:tc>
      </w:tr>
    </w:tbl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Дисциплина вариативной части</w:t>
      </w: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«ОСНОВЫ КОМПЬЮТЕРНЫХ СЕТЕЙ»</w:t>
      </w: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учебная дисциплина «</w:t>
      </w:r>
      <w:r w:rsidRPr="006C7798">
        <w:rPr>
          <w:rStyle w:val="CharStyle36"/>
          <w:sz w:val="24"/>
          <w:szCs w:val="24"/>
        </w:rPr>
        <w:t>Основы компьютерных сетей</w:t>
      </w:r>
      <w:r w:rsidRPr="006C7798">
        <w:rPr>
          <w:sz w:val="24"/>
          <w:szCs w:val="24"/>
        </w:rPr>
        <w:t>» входит в цикл общепрофессиональных дисциплин.</w:t>
      </w:r>
    </w:p>
    <w:p w:rsidR="00DA78C1" w:rsidRPr="006C7798" w:rsidRDefault="00DA78C1" w:rsidP="00D226D5">
      <w:pPr>
        <w:pStyle w:val="Style46"/>
        <w:widowControl/>
        <w:autoSpaceDE/>
        <w:autoSpaceDN/>
        <w:adjustRightInd/>
        <w:spacing w:line="240" w:lineRule="auto"/>
        <w:ind w:firstLine="709"/>
        <w:rPr>
          <w:i/>
          <w:iCs/>
        </w:rPr>
      </w:pPr>
      <w:r w:rsidRPr="006C7798">
        <w:t>В результате освоения дисциплины студент должен</w:t>
      </w:r>
      <w:r w:rsidRPr="006C7798">
        <w:rPr>
          <w:i/>
          <w:iCs/>
        </w:rPr>
        <w:t xml:space="preserve"> </w:t>
      </w:r>
    </w:p>
    <w:p w:rsidR="00DA78C1" w:rsidRPr="006C7798" w:rsidRDefault="00DA78C1" w:rsidP="00D226D5">
      <w:pPr>
        <w:pStyle w:val="Style46"/>
        <w:widowControl/>
        <w:autoSpaceDE/>
        <w:autoSpaceDN/>
        <w:adjustRightInd/>
        <w:spacing w:line="240" w:lineRule="auto"/>
        <w:ind w:firstLine="709"/>
        <w:rPr>
          <w:b/>
          <w:bCs/>
        </w:rPr>
      </w:pPr>
      <w:r w:rsidRPr="006C7798">
        <w:rPr>
          <w:b/>
          <w:bCs/>
        </w:rPr>
        <w:t xml:space="preserve">уметь: </w:t>
      </w:r>
    </w:p>
    <w:p w:rsidR="00DA78C1" w:rsidRPr="006C7798" w:rsidRDefault="00DA78C1" w:rsidP="00D226D5">
      <w:pPr>
        <w:pStyle w:val="Default"/>
        <w:ind w:firstLine="709"/>
        <w:jc w:val="both"/>
      </w:pPr>
      <w:r w:rsidRPr="006C7798">
        <w:t xml:space="preserve">– проектировать локальную сеть; </w:t>
      </w:r>
    </w:p>
    <w:p w:rsidR="00DA78C1" w:rsidRPr="006C7798" w:rsidRDefault="00DA78C1" w:rsidP="00D226D5">
      <w:pPr>
        <w:pStyle w:val="Default"/>
        <w:ind w:firstLine="709"/>
        <w:jc w:val="both"/>
      </w:pPr>
      <w:r w:rsidRPr="006C7798">
        <w:t xml:space="preserve">– выбирать сетевые топологии; </w:t>
      </w:r>
    </w:p>
    <w:p w:rsidR="00DA78C1" w:rsidRPr="006C7798" w:rsidRDefault="00DA78C1" w:rsidP="00D226D5">
      <w:pPr>
        <w:pStyle w:val="Default"/>
        <w:ind w:firstLine="709"/>
        <w:jc w:val="both"/>
      </w:pPr>
      <w:r w:rsidRPr="006C7798">
        <w:t xml:space="preserve">– рассчитывать основные параметры локальной сети; </w:t>
      </w:r>
    </w:p>
    <w:p w:rsidR="00DA78C1" w:rsidRPr="006C7798" w:rsidRDefault="00DA78C1" w:rsidP="00D226D5">
      <w:pPr>
        <w:pStyle w:val="Default"/>
        <w:ind w:firstLine="709"/>
        <w:jc w:val="both"/>
      </w:pPr>
      <w:r w:rsidRPr="006C7798">
        <w:t xml:space="preserve">– планировать структуру сети; </w:t>
      </w:r>
    </w:p>
    <w:p w:rsidR="00DA78C1" w:rsidRPr="006C7798" w:rsidRDefault="00DA78C1" w:rsidP="00D226D5">
      <w:pPr>
        <w:pStyle w:val="Default"/>
        <w:ind w:firstLine="709"/>
        <w:jc w:val="both"/>
      </w:pPr>
      <w:r w:rsidRPr="006C7798">
        <w:t xml:space="preserve">– настраивать протокол TCP/IP и использовать встроенные утилиты операционной системы для диагностики работоспособности сети; </w:t>
      </w:r>
    </w:p>
    <w:p w:rsidR="00DA78C1" w:rsidRPr="006C7798" w:rsidRDefault="00DA78C1" w:rsidP="00D226D5">
      <w:pPr>
        <w:pStyle w:val="Default"/>
        <w:ind w:firstLine="709"/>
        <w:jc w:val="both"/>
      </w:pPr>
      <w:r w:rsidRPr="006C7798">
        <w:t xml:space="preserve">– использовать многофункциональные приборы и программные средства мониторинга; </w:t>
      </w:r>
    </w:p>
    <w:p w:rsidR="00DA78C1" w:rsidRPr="006C7798" w:rsidRDefault="00DA78C1" w:rsidP="00D226D5">
      <w:pPr>
        <w:pStyle w:val="Style46"/>
        <w:widowControl/>
        <w:autoSpaceDE/>
        <w:autoSpaceDN/>
        <w:adjustRightInd/>
        <w:spacing w:line="240" w:lineRule="auto"/>
        <w:ind w:firstLine="709"/>
        <w:rPr>
          <w:b/>
          <w:bCs/>
        </w:rPr>
      </w:pPr>
      <w:r w:rsidRPr="006C7798">
        <w:rPr>
          <w:b/>
          <w:bCs/>
        </w:rPr>
        <w:t>знать:</w:t>
      </w:r>
    </w:p>
    <w:p w:rsidR="00DA78C1" w:rsidRPr="006C7798" w:rsidRDefault="00DA78C1" w:rsidP="00D226D5">
      <w:pPr>
        <w:pStyle w:val="Style46"/>
        <w:spacing w:line="240" w:lineRule="auto"/>
        <w:ind w:firstLine="709"/>
      </w:pPr>
      <w:r w:rsidRPr="006C7798">
        <w:t xml:space="preserve">– общие принципы построения сетей; </w:t>
      </w:r>
    </w:p>
    <w:p w:rsidR="00DA78C1" w:rsidRPr="006C7798" w:rsidRDefault="00DA78C1" w:rsidP="00D226D5">
      <w:pPr>
        <w:pStyle w:val="Style46"/>
        <w:spacing w:line="240" w:lineRule="auto"/>
        <w:ind w:firstLine="709"/>
      </w:pPr>
      <w:r w:rsidRPr="006C7798">
        <w:t xml:space="preserve">– сетевые топологии; </w:t>
      </w:r>
    </w:p>
    <w:p w:rsidR="00DA78C1" w:rsidRPr="006C7798" w:rsidRDefault="00DA78C1" w:rsidP="00D226D5">
      <w:pPr>
        <w:pStyle w:val="Style46"/>
        <w:spacing w:line="240" w:lineRule="auto"/>
        <w:ind w:firstLine="709"/>
      </w:pPr>
      <w:r w:rsidRPr="006C7798">
        <w:t xml:space="preserve">– многослойную модель OSI; </w:t>
      </w:r>
    </w:p>
    <w:p w:rsidR="00DA78C1" w:rsidRPr="006C7798" w:rsidRDefault="00DA78C1" w:rsidP="00D226D5">
      <w:pPr>
        <w:pStyle w:val="Style46"/>
        <w:spacing w:line="240" w:lineRule="auto"/>
        <w:ind w:firstLine="709"/>
      </w:pPr>
      <w:r w:rsidRPr="006C7798">
        <w:t xml:space="preserve">– требования к компьютерным сетям; </w:t>
      </w:r>
    </w:p>
    <w:p w:rsidR="00DA78C1" w:rsidRPr="006C7798" w:rsidRDefault="00DA78C1" w:rsidP="00D226D5">
      <w:pPr>
        <w:pStyle w:val="Style46"/>
        <w:spacing w:line="240" w:lineRule="auto"/>
        <w:ind w:firstLine="709"/>
      </w:pPr>
      <w:r w:rsidRPr="006C7798">
        <w:t xml:space="preserve">– архитектуру протоколов; </w:t>
      </w:r>
    </w:p>
    <w:p w:rsidR="00DA78C1" w:rsidRPr="006C7798" w:rsidRDefault="00DA78C1" w:rsidP="00D226D5">
      <w:pPr>
        <w:pStyle w:val="Style46"/>
        <w:spacing w:line="240" w:lineRule="auto"/>
        <w:ind w:firstLine="709"/>
      </w:pPr>
      <w:r w:rsidRPr="006C7798">
        <w:t xml:space="preserve">– этапы проектирования сетевой инфраструктуры; </w:t>
      </w:r>
    </w:p>
    <w:p w:rsidR="00DA78C1" w:rsidRPr="006C7798" w:rsidRDefault="00DA78C1" w:rsidP="00D226D5">
      <w:pPr>
        <w:pStyle w:val="Style46"/>
        <w:widowControl/>
        <w:autoSpaceDE/>
        <w:autoSpaceDN/>
        <w:adjustRightInd/>
        <w:spacing w:line="240" w:lineRule="auto"/>
        <w:ind w:firstLine="709"/>
      </w:pPr>
      <w:r w:rsidRPr="006C7798">
        <w:t>– требования к сетевой безопасности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7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A78C1" w:rsidRPr="006C7798">
        <w:trPr>
          <w:trHeight w:val="460"/>
        </w:trPr>
        <w:tc>
          <w:tcPr>
            <w:tcW w:w="7904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A78C1" w:rsidRPr="006C7798">
        <w:trPr>
          <w:trHeight w:val="285"/>
        </w:trPr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DA78C1" w:rsidRPr="006C7798">
        <w:tc>
          <w:tcPr>
            <w:tcW w:w="9704" w:type="dxa"/>
            <w:gridSpan w:val="2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экзамен</w:t>
            </w:r>
          </w:p>
        </w:tc>
      </w:tr>
    </w:tbl>
    <w:p w:rsidR="00DA78C1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Дисциплина вариативной части</w:t>
      </w: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«ПРАВОВОЕ ОБЕСПЕЧЕНИЕ ПРОФЕССИОНАЛЬНОЙ ДЕЯТЕЛЬНОСТИ»</w:t>
      </w:r>
    </w:p>
    <w:p w:rsidR="00DA78C1" w:rsidRPr="006C7798" w:rsidRDefault="00DA78C1" w:rsidP="00D226D5">
      <w:pPr>
        <w:ind w:firstLine="709"/>
        <w:jc w:val="both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учебная дисциплина «Правовое обеспечение профессиональной деятельности» входит в общеобразовательный цикл и является профильной дисциплиной.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 xml:space="preserve">В результате освоения дисциплины студент должен </w:t>
      </w:r>
    </w:p>
    <w:p w:rsidR="00DA78C1" w:rsidRPr="006C7798" w:rsidRDefault="00DA78C1" w:rsidP="00D226D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уметь:</w:t>
      </w:r>
    </w:p>
    <w:p w:rsidR="00DA78C1" w:rsidRPr="006C7798" w:rsidRDefault="00DA78C1" w:rsidP="00D226D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защищать свои права в соответствии с трудовым законодательством;</w:t>
      </w:r>
    </w:p>
    <w:p w:rsidR="00DA78C1" w:rsidRPr="006C7798" w:rsidRDefault="00DA78C1" w:rsidP="00D226D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 xml:space="preserve">– анализировать нормативные документы, регулирующие правоотношения в сфере профессиональной деятельности; </w:t>
      </w:r>
    </w:p>
    <w:p w:rsidR="00DA78C1" w:rsidRPr="006C7798" w:rsidRDefault="00DA78C1" w:rsidP="00D226D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4"/>
          <w:szCs w:val="24"/>
        </w:rPr>
      </w:pPr>
      <w:r w:rsidRPr="006C7798">
        <w:rPr>
          <w:sz w:val="24"/>
          <w:szCs w:val="24"/>
        </w:rPr>
        <w:t xml:space="preserve">– использовать необходимые нормативно–правовые документы </w:t>
      </w:r>
    </w:p>
    <w:p w:rsidR="00DA78C1" w:rsidRPr="006C7798" w:rsidRDefault="00DA78C1" w:rsidP="00D226D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знать: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права и обязанности работников в сфере профессиональной деятельности;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7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A78C1" w:rsidRPr="006C7798">
        <w:trPr>
          <w:trHeight w:val="460"/>
        </w:trPr>
        <w:tc>
          <w:tcPr>
            <w:tcW w:w="7904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A78C1" w:rsidRPr="006C7798">
        <w:trPr>
          <w:trHeight w:val="285"/>
        </w:trPr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A78C1" w:rsidRPr="006C7798">
        <w:tc>
          <w:tcPr>
            <w:tcW w:w="9704" w:type="dxa"/>
            <w:gridSpan w:val="2"/>
          </w:tcPr>
          <w:p w:rsidR="00DA78C1" w:rsidRPr="006C7798" w:rsidRDefault="00DA78C1" w:rsidP="001D6787">
            <w:pPr>
              <w:rPr>
                <w:i/>
                <w:i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зачет.</w:t>
            </w:r>
          </w:p>
        </w:tc>
      </w:tr>
    </w:tbl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Дисциплина вариативной части</w:t>
      </w: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«ЭКОНОМИКА И УПРАВЛЕНИЕ В ОРГАНИЗАЦИИ»</w:t>
      </w: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учебная дисциплина «Экономика и управление в организации» входит в профессиональный цикл.</w:t>
      </w:r>
    </w:p>
    <w:p w:rsidR="00DA78C1" w:rsidRPr="006C7798" w:rsidRDefault="00DA78C1" w:rsidP="00D226D5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 xml:space="preserve">В результате освоения дисциплины студент должен </w:t>
      </w:r>
    </w:p>
    <w:p w:rsidR="00DA78C1" w:rsidRPr="006C7798" w:rsidRDefault="00DA78C1" w:rsidP="00D226D5">
      <w:pPr>
        <w:pStyle w:val="Style23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98">
        <w:rPr>
          <w:rStyle w:val="CharStyle79"/>
          <w:sz w:val="24"/>
          <w:szCs w:val="24"/>
        </w:rPr>
        <w:t>уметь: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36"/>
          <w:sz w:val="24"/>
          <w:szCs w:val="24"/>
        </w:rPr>
        <w:t>– находить и использовать необходимую современную экономическую информацию для технико–экономического обоснования деятельности организации;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rStyle w:val="CharStyle36"/>
          <w:sz w:val="24"/>
          <w:szCs w:val="24"/>
        </w:rPr>
      </w:pPr>
      <w:r w:rsidRPr="006C7798">
        <w:rPr>
          <w:rStyle w:val="CharStyle36"/>
          <w:sz w:val="24"/>
          <w:szCs w:val="24"/>
        </w:rPr>
        <w:t xml:space="preserve">– рассчитывать эффективность использования материально–технических, трудовых и финансовых ресурсов организации 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rStyle w:val="CharStyle36"/>
          <w:sz w:val="24"/>
          <w:szCs w:val="24"/>
        </w:rPr>
      </w:pPr>
      <w:r w:rsidRPr="006C7798">
        <w:rPr>
          <w:rStyle w:val="CharStyle36"/>
          <w:sz w:val="24"/>
          <w:szCs w:val="24"/>
        </w:rPr>
        <w:t>– организовывать работу производственного коллектива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79"/>
          <w:sz w:val="24"/>
          <w:szCs w:val="24"/>
        </w:rPr>
        <w:t>знать: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36"/>
          <w:sz w:val="24"/>
          <w:szCs w:val="24"/>
        </w:rPr>
        <w:t>– принципы обеспечения устойчивости объектов экономики;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36"/>
          <w:sz w:val="24"/>
          <w:szCs w:val="24"/>
        </w:rPr>
        <w:t>– основы макро– и микроэкономики;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rStyle w:val="CharStyle36"/>
          <w:sz w:val="24"/>
          <w:szCs w:val="24"/>
        </w:rPr>
      </w:pPr>
      <w:r w:rsidRPr="006C7798">
        <w:rPr>
          <w:rStyle w:val="CharStyle36"/>
          <w:sz w:val="24"/>
          <w:szCs w:val="24"/>
        </w:rPr>
        <w:t>– механизмы ценообразования на продукцию (услуги),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rStyle w:val="CharStyle36"/>
          <w:sz w:val="24"/>
          <w:szCs w:val="24"/>
        </w:rPr>
      </w:pPr>
      <w:r w:rsidRPr="006C7798">
        <w:rPr>
          <w:rStyle w:val="CharStyle36"/>
          <w:sz w:val="24"/>
          <w:szCs w:val="24"/>
        </w:rPr>
        <w:t>– формы оплаты труда в современных условиях</w:t>
      </w:r>
    </w:p>
    <w:p w:rsidR="00DA78C1" w:rsidRPr="006C7798" w:rsidRDefault="00DA78C1" w:rsidP="00D226D5">
      <w:pPr>
        <w:ind w:firstLine="709"/>
        <w:jc w:val="both"/>
        <w:rPr>
          <w:rStyle w:val="CharStyle84"/>
          <w:sz w:val="24"/>
          <w:szCs w:val="24"/>
        </w:rPr>
      </w:pPr>
    </w:p>
    <w:p w:rsidR="00DA78C1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bCs/>
          <w:sz w:val="24"/>
          <w:szCs w:val="24"/>
        </w:rPr>
      </w:pPr>
    </w:p>
    <w:p w:rsidR="00DA78C1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bCs/>
          <w:sz w:val="24"/>
          <w:szCs w:val="24"/>
        </w:rPr>
      </w:pPr>
    </w:p>
    <w:p w:rsidR="00DA78C1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bCs/>
          <w:sz w:val="24"/>
          <w:szCs w:val="24"/>
        </w:rPr>
      </w:pPr>
    </w:p>
    <w:p w:rsidR="00DA78C1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99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6"/>
        <w:gridCol w:w="1559"/>
      </w:tblGrid>
      <w:tr w:rsidR="00DA78C1" w:rsidRPr="006C7798">
        <w:tc>
          <w:tcPr>
            <w:tcW w:w="8436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</w:tcPr>
          <w:p w:rsidR="00DA78C1" w:rsidRPr="006C7798" w:rsidRDefault="00DA78C1" w:rsidP="001D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DA78C1" w:rsidRPr="006C7798" w:rsidRDefault="00DA78C1" w:rsidP="001D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A78C1" w:rsidRPr="006C7798">
        <w:tc>
          <w:tcPr>
            <w:tcW w:w="8436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DA78C1" w:rsidRPr="006C7798" w:rsidRDefault="00DA78C1" w:rsidP="001D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138</w:t>
            </w:r>
          </w:p>
        </w:tc>
      </w:tr>
      <w:tr w:rsidR="00DA78C1" w:rsidRPr="006C7798">
        <w:tc>
          <w:tcPr>
            <w:tcW w:w="8436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</w:tcPr>
          <w:p w:rsidR="00DA78C1" w:rsidRPr="006C7798" w:rsidRDefault="00DA78C1" w:rsidP="001D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92</w:t>
            </w:r>
          </w:p>
        </w:tc>
      </w:tr>
      <w:tr w:rsidR="00DA78C1" w:rsidRPr="006C7798">
        <w:tc>
          <w:tcPr>
            <w:tcW w:w="8436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DA78C1" w:rsidRPr="006C7798" w:rsidRDefault="00DA78C1" w:rsidP="001D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A78C1" w:rsidRPr="006C7798">
        <w:tc>
          <w:tcPr>
            <w:tcW w:w="8436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A78C1" w:rsidRPr="006C7798">
        <w:tc>
          <w:tcPr>
            <w:tcW w:w="8436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A78C1" w:rsidRPr="006C7798">
        <w:tc>
          <w:tcPr>
            <w:tcW w:w="8436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559" w:type="dxa"/>
          </w:tcPr>
          <w:p w:rsidR="00DA78C1" w:rsidRPr="006C7798" w:rsidRDefault="00DA78C1" w:rsidP="001D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DA78C1" w:rsidRPr="006C7798">
        <w:tc>
          <w:tcPr>
            <w:tcW w:w="9995" w:type="dxa"/>
            <w:gridSpan w:val="2"/>
          </w:tcPr>
          <w:p w:rsidR="00DA78C1" w:rsidRPr="006C7798" w:rsidRDefault="00DA78C1" w:rsidP="001D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зачет</w:t>
            </w:r>
          </w:p>
        </w:tc>
      </w:tr>
    </w:tbl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Дисциплина вариативной части</w:t>
      </w: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«ЭЛЕКТРОПИТАНИЕ СРЕДСТВ ВТ»</w:t>
      </w: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FF0000"/>
          <w:sz w:val="24"/>
          <w:szCs w:val="24"/>
        </w:rPr>
      </w:pPr>
      <w:r w:rsidRPr="006C7798">
        <w:rPr>
          <w:sz w:val="24"/>
          <w:szCs w:val="24"/>
        </w:rPr>
        <w:t xml:space="preserve">В структуре основной профессиональной образовательной программы учебная дисциплина </w:t>
      </w:r>
      <w:r w:rsidRPr="006C7798">
        <w:rPr>
          <w:caps/>
          <w:sz w:val="24"/>
          <w:szCs w:val="24"/>
        </w:rPr>
        <w:t>«</w:t>
      </w:r>
      <w:r w:rsidRPr="006C7798">
        <w:rPr>
          <w:rStyle w:val="Strong"/>
          <w:b w:val="0"/>
          <w:bCs w:val="0"/>
          <w:sz w:val="24"/>
          <w:szCs w:val="24"/>
        </w:rPr>
        <w:t>Электропитание средств вычислительной техники</w:t>
      </w:r>
      <w:r w:rsidRPr="006C7798">
        <w:rPr>
          <w:sz w:val="24"/>
          <w:szCs w:val="24"/>
        </w:rPr>
        <w:t>» входит</w:t>
      </w:r>
      <w:r w:rsidRPr="006C7798">
        <w:rPr>
          <w:color w:val="FF0000"/>
          <w:sz w:val="24"/>
          <w:szCs w:val="24"/>
        </w:rPr>
        <w:t xml:space="preserve"> </w:t>
      </w:r>
      <w:r w:rsidRPr="006C7798">
        <w:rPr>
          <w:sz w:val="24"/>
          <w:szCs w:val="24"/>
        </w:rPr>
        <w:t>в профессиональный цикл.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i/>
          <w:iCs/>
        </w:rPr>
      </w:pPr>
      <w:r w:rsidRPr="006C7798">
        <w:t>В результате освоения дисциплины студент должен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rStyle w:val="FontStyle57"/>
          <w:b/>
          <w:bCs/>
          <w:sz w:val="24"/>
          <w:szCs w:val="24"/>
        </w:rPr>
      </w:pPr>
      <w:r w:rsidRPr="006C7798">
        <w:rPr>
          <w:b/>
          <w:bCs/>
        </w:rPr>
        <w:t>уметь:</w:t>
      </w:r>
      <w:r w:rsidRPr="006C7798">
        <w:rPr>
          <w:rStyle w:val="FontStyle57"/>
          <w:b/>
          <w:bCs/>
          <w:sz w:val="24"/>
          <w:szCs w:val="24"/>
        </w:rPr>
        <w:t xml:space="preserve"> </w:t>
      </w:r>
    </w:p>
    <w:p w:rsidR="00DA78C1" w:rsidRPr="006C7798" w:rsidRDefault="00DA78C1" w:rsidP="00D226D5">
      <w:pPr>
        <w:pStyle w:val="BodyText"/>
        <w:spacing w:after="0"/>
        <w:ind w:firstLine="709"/>
        <w:jc w:val="both"/>
        <w:rPr>
          <w:rStyle w:val="Strong"/>
          <w:b w:val="0"/>
          <w:bCs w:val="0"/>
        </w:rPr>
      </w:pPr>
      <w:r w:rsidRPr="006C7798">
        <w:rPr>
          <w:rStyle w:val="Strong"/>
          <w:b w:val="0"/>
          <w:bCs w:val="0"/>
        </w:rPr>
        <w:t>– читать электрические принципиальные схемы источников питания средств вычислительной техники;</w:t>
      </w:r>
    </w:p>
    <w:p w:rsidR="00DA78C1" w:rsidRPr="006C7798" w:rsidRDefault="00DA78C1" w:rsidP="00D226D5">
      <w:pPr>
        <w:pStyle w:val="BodyText"/>
        <w:spacing w:after="0"/>
        <w:ind w:firstLine="709"/>
        <w:jc w:val="both"/>
        <w:rPr>
          <w:rStyle w:val="Strong"/>
          <w:b w:val="0"/>
          <w:bCs w:val="0"/>
        </w:rPr>
      </w:pPr>
      <w:r w:rsidRPr="006C7798">
        <w:rPr>
          <w:rStyle w:val="Strong"/>
          <w:b w:val="0"/>
          <w:bCs w:val="0"/>
        </w:rPr>
        <w:t>– рассчитывать выпрямители, фильтры, преобразователи;</w:t>
      </w:r>
    </w:p>
    <w:p w:rsidR="00DA78C1" w:rsidRPr="006C7798" w:rsidRDefault="00DA78C1" w:rsidP="00D226D5">
      <w:pPr>
        <w:pStyle w:val="BodyText"/>
        <w:spacing w:after="0"/>
        <w:ind w:firstLine="709"/>
        <w:jc w:val="both"/>
        <w:rPr>
          <w:rStyle w:val="Strong"/>
          <w:b w:val="0"/>
          <w:bCs w:val="0"/>
        </w:rPr>
      </w:pPr>
      <w:r w:rsidRPr="006C7798">
        <w:rPr>
          <w:rStyle w:val="Strong"/>
          <w:b w:val="0"/>
          <w:bCs w:val="0"/>
        </w:rPr>
        <w:t xml:space="preserve">– оценивать параметры отдельных функциональных узлов и всего устройства питания СВТ в целом, измерять их параметры; </w:t>
      </w:r>
    </w:p>
    <w:p w:rsidR="00DA78C1" w:rsidRPr="006C7798" w:rsidRDefault="00DA78C1" w:rsidP="00D226D5">
      <w:pPr>
        <w:pStyle w:val="BodyText"/>
        <w:spacing w:after="0"/>
        <w:ind w:firstLine="709"/>
        <w:jc w:val="both"/>
        <w:rPr>
          <w:rStyle w:val="Strong"/>
          <w:b w:val="0"/>
          <w:bCs w:val="0"/>
        </w:rPr>
      </w:pPr>
      <w:r w:rsidRPr="006C7798">
        <w:rPr>
          <w:rStyle w:val="Strong"/>
          <w:b w:val="0"/>
          <w:bCs w:val="0"/>
        </w:rPr>
        <w:t>– уметь анализировать и устранять неисправности блоков питания СВТ;</w:t>
      </w:r>
    </w:p>
    <w:p w:rsidR="00DA78C1" w:rsidRPr="006C7798" w:rsidRDefault="00DA78C1" w:rsidP="00D226D5">
      <w:pPr>
        <w:pStyle w:val="BodyText"/>
        <w:spacing w:after="0"/>
        <w:ind w:firstLine="709"/>
        <w:jc w:val="both"/>
        <w:rPr>
          <w:rStyle w:val="Strong"/>
          <w:b w:val="0"/>
          <w:bCs w:val="0"/>
        </w:rPr>
      </w:pPr>
      <w:r w:rsidRPr="006C7798">
        <w:rPr>
          <w:rStyle w:val="Strong"/>
          <w:b w:val="0"/>
          <w:bCs w:val="0"/>
        </w:rPr>
        <w:t>выбирать по справочной литературе элементы модулей питания СВТ в соответствии с заданными характеристиками;</w:t>
      </w:r>
    </w:p>
    <w:p w:rsidR="00DA78C1" w:rsidRPr="006C7798" w:rsidRDefault="00DA78C1" w:rsidP="00D226D5">
      <w:pPr>
        <w:pStyle w:val="BodyText"/>
        <w:spacing w:after="0"/>
        <w:ind w:firstLine="709"/>
        <w:jc w:val="both"/>
        <w:rPr>
          <w:rStyle w:val="Strong"/>
          <w:b w:val="0"/>
          <w:bCs w:val="0"/>
        </w:rPr>
      </w:pPr>
      <w:r w:rsidRPr="006C7798">
        <w:rPr>
          <w:rStyle w:val="Strong"/>
          <w:b w:val="0"/>
          <w:bCs w:val="0"/>
        </w:rPr>
        <w:t>– снимать основные характеристики вторичных источников питания СВТ и анализировать их.</w:t>
      </w:r>
    </w:p>
    <w:p w:rsidR="00DA78C1" w:rsidRPr="006C7798" w:rsidRDefault="00DA78C1" w:rsidP="00D226D5">
      <w:pPr>
        <w:pStyle w:val="Style46"/>
        <w:widowControl/>
        <w:tabs>
          <w:tab w:val="num" w:pos="284"/>
        </w:tabs>
        <w:spacing w:line="240" w:lineRule="auto"/>
        <w:ind w:firstLine="709"/>
        <w:rPr>
          <w:b/>
          <w:bCs/>
        </w:rPr>
      </w:pPr>
      <w:r w:rsidRPr="006C7798">
        <w:rPr>
          <w:b/>
          <w:bCs/>
        </w:rPr>
        <w:t>знать:</w:t>
      </w:r>
    </w:p>
    <w:p w:rsidR="00DA78C1" w:rsidRPr="006C7798" w:rsidRDefault="00DA78C1" w:rsidP="00D226D5">
      <w:pPr>
        <w:ind w:firstLine="709"/>
        <w:rPr>
          <w:rStyle w:val="Strong"/>
          <w:b w:val="0"/>
          <w:bCs w:val="0"/>
          <w:sz w:val="24"/>
          <w:szCs w:val="24"/>
        </w:rPr>
      </w:pPr>
      <w:r w:rsidRPr="006C7798">
        <w:rPr>
          <w:rStyle w:val="Strong"/>
          <w:b w:val="0"/>
          <w:bCs w:val="0"/>
          <w:sz w:val="24"/>
          <w:szCs w:val="24"/>
        </w:rPr>
        <w:t>– современное состояние и перспективы развития источников питания СВТ;</w:t>
      </w:r>
    </w:p>
    <w:p w:rsidR="00DA78C1" w:rsidRPr="006C7798" w:rsidRDefault="00DA78C1" w:rsidP="00D226D5">
      <w:pPr>
        <w:pStyle w:val="BodyText"/>
        <w:spacing w:after="0"/>
        <w:ind w:firstLine="709"/>
        <w:jc w:val="both"/>
        <w:rPr>
          <w:rStyle w:val="Strong"/>
          <w:b w:val="0"/>
          <w:bCs w:val="0"/>
        </w:rPr>
      </w:pPr>
      <w:r w:rsidRPr="006C7798">
        <w:rPr>
          <w:rStyle w:val="Strong"/>
          <w:b w:val="0"/>
          <w:bCs w:val="0"/>
        </w:rPr>
        <w:t>– принцип действия, конструкцию и параметры трансформаторов;</w:t>
      </w:r>
    </w:p>
    <w:p w:rsidR="00DA78C1" w:rsidRPr="006C7798" w:rsidRDefault="00DA78C1" w:rsidP="00D226D5">
      <w:pPr>
        <w:pStyle w:val="BodyText"/>
        <w:spacing w:after="0"/>
        <w:ind w:firstLine="709"/>
        <w:jc w:val="both"/>
        <w:rPr>
          <w:rStyle w:val="Strong"/>
          <w:b w:val="0"/>
          <w:bCs w:val="0"/>
        </w:rPr>
      </w:pPr>
      <w:r w:rsidRPr="006C7798">
        <w:rPr>
          <w:rStyle w:val="Strong"/>
          <w:b w:val="0"/>
          <w:bCs w:val="0"/>
        </w:rPr>
        <w:t>– принцип действия и параметры выпрямителей, фильтров, стабилизаторов напряжения и тока, преобразователей;</w:t>
      </w:r>
    </w:p>
    <w:p w:rsidR="00DA78C1" w:rsidRPr="006C7798" w:rsidRDefault="00DA78C1" w:rsidP="00D226D5">
      <w:pPr>
        <w:pStyle w:val="BodyText"/>
        <w:spacing w:after="0"/>
        <w:ind w:firstLine="709"/>
        <w:jc w:val="both"/>
        <w:rPr>
          <w:rStyle w:val="Strong"/>
          <w:b w:val="0"/>
          <w:bCs w:val="0"/>
        </w:rPr>
      </w:pPr>
      <w:r w:rsidRPr="006C7798">
        <w:rPr>
          <w:rStyle w:val="Strong"/>
          <w:b w:val="0"/>
          <w:bCs w:val="0"/>
        </w:rPr>
        <w:t>– принцип действия импульсных источников питания;</w:t>
      </w:r>
    </w:p>
    <w:p w:rsidR="00DA78C1" w:rsidRPr="006C7798" w:rsidRDefault="00DA78C1" w:rsidP="00D226D5">
      <w:pPr>
        <w:pStyle w:val="BodyText"/>
        <w:spacing w:after="0"/>
        <w:ind w:firstLine="709"/>
        <w:jc w:val="both"/>
        <w:rPr>
          <w:rStyle w:val="Strong"/>
          <w:b w:val="0"/>
          <w:bCs w:val="0"/>
        </w:rPr>
      </w:pPr>
      <w:r w:rsidRPr="006C7798">
        <w:rPr>
          <w:rStyle w:val="Strong"/>
          <w:b w:val="0"/>
          <w:bCs w:val="0"/>
        </w:rPr>
        <w:t>– структурные схемы источников питания СВТ;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6C7798">
        <w:rPr>
          <w:rStyle w:val="Strong"/>
          <w:b w:val="0"/>
          <w:bCs w:val="0"/>
          <w:sz w:val="24"/>
          <w:szCs w:val="24"/>
        </w:rPr>
        <w:t>– технику безопасности при работе с электроустановками.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7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A78C1" w:rsidRPr="006C7798">
        <w:trPr>
          <w:trHeight w:val="460"/>
        </w:trPr>
        <w:tc>
          <w:tcPr>
            <w:tcW w:w="7904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A78C1" w:rsidRPr="006C7798">
        <w:trPr>
          <w:trHeight w:val="285"/>
        </w:trPr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105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DA78C1" w:rsidRPr="006C7798">
        <w:tc>
          <w:tcPr>
            <w:tcW w:w="9704" w:type="dxa"/>
            <w:gridSpan w:val="2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экзамен</w:t>
            </w:r>
          </w:p>
        </w:tc>
      </w:tr>
    </w:tbl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Дисциплина вариативной части</w:t>
      </w: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«ОСНОВЫ ТЕОРИИ ЦЕПЕЙ И СИГНАЛОВ»</w:t>
      </w: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6C7798">
        <w:rPr>
          <w:sz w:val="24"/>
          <w:szCs w:val="24"/>
        </w:rPr>
        <w:t xml:space="preserve">В структуре основной профессиональной образовательной программы учебная дисциплина </w:t>
      </w:r>
      <w:r w:rsidRPr="006C7798">
        <w:rPr>
          <w:caps/>
          <w:sz w:val="24"/>
          <w:szCs w:val="24"/>
        </w:rPr>
        <w:t>«</w:t>
      </w:r>
      <w:r w:rsidRPr="006C7798">
        <w:rPr>
          <w:sz w:val="24"/>
          <w:szCs w:val="24"/>
        </w:rPr>
        <w:t>Основы теории цепей и сигналов» входит в профессиональный цикл и является общепрофессиональной дисциплиной.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</w:pPr>
      <w:r w:rsidRPr="006C7798">
        <w:t>В результате освоения дисциплины студент должен: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rStyle w:val="FontStyle57"/>
          <w:b/>
          <w:bCs/>
          <w:sz w:val="24"/>
          <w:szCs w:val="24"/>
        </w:rPr>
      </w:pPr>
      <w:r w:rsidRPr="006C7798">
        <w:rPr>
          <w:b/>
          <w:bCs/>
        </w:rPr>
        <w:t>уметь</w:t>
      </w:r>
      <w:r w:rsidRPr="006C7798">
        <w:rPr>
          <w:rStyle w:val="FontStyle57"/>
          <w:b/>
          <w:bCs/>
          <w:sz w:val="24"/>
          <w:szCs w:val="24"/>
        </w:rPr>
        <w:t xml:space="preserve"> </w:t>
      </w:r>
    </w:p>
    <w:p w:rsidR="00DA78C1" w:rsidRPr="006C7798" w:rsidRDefault="00DA78C1" w:rsidP="00D226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C7798">
        <w:rPr>
          <w:color w:val="000000"/>
          <w:sz w:val="24"/>
          <w:szCs w:val="24"/>
        </w:rPr>
        <w:t xml:space="preserve">– измерять </w:t>
      </w:r>
      <w:r w:rsidRPr="006C7798">
        <w:rPr>
          <w:sz w:val="24"/>
          <w:szCs w:val="24"/>
        </w:rPr>
        <w:t>основные характеристики и определять параметры сигналов;</w:t>
      </w:r>
    </w:p>
    <w:p w:rsidR="00DA78C1" w:rsidRPr="006C7798" w:rsidRDefault="00DA78C1" w:rsidP="00D226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C7798">
        <w:rPr>
          <w:sz w:val="24"/>
          <w:szCs w:val="24"/>
        </w:rPr>
        <w:t>– пользоваться справочной литературой;</w:t>
      </w:r>
    </w:p>
    <w:p w:rsidR="00DA78C1" w:rsidRPr="006C7798" w:rsidRDefault="00DA78C1" w:rsidP="00D226D5">
      <w:pPr>
        <w:pStyle w:val="Style22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использовать средства вычислительной (измерительной) техники для исследования сигналов.</w:t>
      </w:r>
    </w:p>
    <w:p w:rsidR="00DA78C1" w:rsidRPr="006C7798" w:rsidRDefault="00DA78C1" w:rsidP="00D226D5">
      <w:pPr>
        <w:pStyle w:val="Style22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– определять скорость передачи информации;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b/>
          <w:bCs/>
        </w:rPr>
      </w:pPr>
      <w:r w:rsidRPr="006C7798">
        <w:rPr>
          <w:b/>
          <w:bCs/>
        </w:rPr>
        <w:t>знать</w:t>
      </w:r>
    </w:p>
    <w:p w:rsidR="00DA78C1" w:rsidRPr="006C7798" w:rsidRDefault="00DA78C1" w:rsidP="00D226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C7798">
        <w:rPr>
          <w:color w:val="000000"/>
          <w:sz w:val="24"/>
          <w:szCs w:val="24"/>
        </w:rPr>
        <w:t>– виды сигналов и их спектры;</w:t>
      </w:r>
    </w:p>
    <w:p w:rsidR="00DA78C1" w:rsidRPr="006C7798" w:rsidRDefault="00DA78C1" w:rsidP="00D226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C7798">
        <w:rPr>
          <w:color w:val="000000"/>
          <w:sz w:val="24"/>
          <w:szCs w:val="24"/>
        </w:rPr>
        <w:t>– разновидности модуляции;</w:t>
      </w:r>
    </w:p>
    <w:p w:rsidR="00DA78C1" w:rsidRPr="006C7798" w:rsidRDefault="00DA78C1" w:rsidP="00D226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C7798">
        <w:rPr>
          <w:color w:val="000000"/>
          <w:sz w:val="24"/>
          <w:szCs w:val="24"/>
        </w:rPr>
        <w:t>– основные характеристики линейных и нелинейных цепей;</w:t>
      </w:r>
    </w:p>
    <w:p w:rsidR="00DA78C1" w:rsidRPr="006C7798" w:rsidRDefault="00DA78C1" w:rsidP="00D226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C7798">
        <w:rPr>
          <w:sz w:val="24"/>
          <w:szCs w:val="24"/>
        </w:rPr>
        <w:t>– основы преобразования сигналов;</w:t>
      </w:r>
    </w:p>
    <w:p w:rsidR="00DA78C1" w:rsidRPr="006C7798" w:rsidRDefault="00DA78C1" w:rsidP="00D226D5">
      <w:pPr>
        <w:widowControl w:val="0"/>
        <w:shd w:val="clear" w:color="auto" w:fill="FFFFFF"/>
        <w:tabs>
          <w:tab w:val="left" w:pos="0"/>
          <w:tab w:val="num" w:pos="99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C7798">
        <w:rPr>
          <w:sz w:val="24"/>
          <w:szCs w:val="24"/>
        </w:rPr>
        <w:t>– назначение компьютерных сетей;</w:t>
      </w:r>
    </w:p>
    <w:p w:rsidR="00DA78C1" w:rsidRPr="006C7798" w:rsidRDefault="00DA78C1" w:rsidP="00D226D5">
      <w:pPr>
        <w:widowControl w:val="0"/>
        <w:shd w:val="clear" w:color="auto" w:fill="FFFFFF"/>
        <w:tabs>
          <w:tab w:val="left" w:pos="0"/>
          <w:tab w:val="num" w:pos="99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C7798">
        <w:rPr>
          <w:sz w:val="24"/>
          <w:szCs w:val="24"/>
        </w:rPr>
        <w:t>– классификацию компьютерных сетей;</w:t>
      </w:r>
    </w:p>
    <w:p w:rsidR="00DA78C1" w:rsidRPr="006C7798" w:rsidRDefault="00DA78C1" w:rsidP="00D226D5">
      <w:pPr>
        <w:widowControl w:val="0"/>
        <w:shd w:val="clear" w:color="auto" w:fill="FFFFFF"/>
        <w:tabs>
          <w:tab w:val="left" w:pos="0"/>
          <w:tab w:val="num" w:pos="99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C7798">
        <w:rPr>
          <w:sz w:val="24"/>
          <w:szCs w:val="24"/>
        </w:rPr>
        <w:t>– классификацию используемых кабелей.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tbl>
      <w:tblPr>
        <w:tblW w:w="97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A78C1" w:rsidRPr="006C7798">
        <w:trPr>
          <w:trHeight w:val="460"/>
        </w:trPr>
        <w:tc>
          <w:tcPr>
            <w:tcW w:w="7904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A78C1" w:rsidRPr="006C7798">
        <w:trPr>
          <w:trHeight w:val="285"/>
        </w:trPr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C7798">
              <w:rPr>
                <w:b/>
                <w:bCs/>
                <w:sz w:val="24"/>
                <w:szCs w:val="24"/>
                <w:lang w:val="en-US"/>
              </w:rPr>
              <w:t>72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C7798">
              <w:rPr>
                <w:b/>
                <w:bCs/>
                <w:sz w:val="24"/>
                <w:szCs w:val="24"/>
                <w:lang w:val="en-US"/>
              </w:rPr>
              <w:t>48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C7798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C7798">
              <w:rPr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DA78C1" w:rsidRPr="006C7798">
        <w:tc>
          <w:tcPr>
            <w:tcW w:w="9704" w:type="dxa"/>
            <w:gridSpan w:val="2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зачет</w:t>
            </w:r>
          </w:p>
        </w:tc>
      </w:tr>
    </w:tbl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Дисциплина вариативной части</w:t>
      </w:r>
    </w:p>
    <w:p w:rsidR="00DA78C1" w:rsidRPr="006C7798" w:rsidRDefault="00DA78C1" w:rsidP="00D226D5">
      <w:pPr>
        <w:jc w:val="center"/>
        <w:rPr>
          <w:b/>
          <w:bCs/>
        </w:rPr>
      </w:pPr>
      <w:r w:rsidRPr="006C7798">
        <w:rPr>
          <w:b/>
          <w:bCs/>
        </w:rPr>
        <w:t>«АРХИТЕКТУРА КОМПЬЮТЕРНЫХ СИСТЕМ»</w:t>
      </w: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6C7798">
        <w:rPr>
          <w:sz w:val="24"/>
          <w:szCs w:val="24"/>
        </w:rPr>
        <w:t>В структуре основной профессиональной образовательной программы учебная дисциплина «</w:t>
      </w:r>
      <w:r w:rsidRPr="006C7798">
        <w:rPr>
          <w:rStyle w:val="CharStyle36"/>
          <w:sz w:val="24"/>
          <w:szCs w:val="24"/>
        </w:rPr>
        <w:t>Архитектура компьютерных систем</w:t>
      </w:r>
      <w:r w:rsidRPr="006C7798">
        <w:rPr>
          <w:sz w:val="24"/>
          <w:szCs w:val="24"/>
        </w:rPr>
        <w:t>» входит в профессиональный цикл.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i/>
          <w:iCs/>
        </w:rPr>
      </w:pPr>
      <w:r w:rsidRPr="006C7798">
        <w:t>В результате освоения дисциплины студент должен</w:t>
      </w:r>
      <w:r w:rsidRPr="006C7798">
        <w:rPr>
          <w:i/>
          <w:iCs/>
        </w:rPr>
        <w:t xml:space="preserve"> 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b/>
          <w:bCs/>
        </w:rPr>
      </w:pPr>
      <w:r w:rsidRPr="006C7798">
        <w:rPr>
          <w:b/>
          <w:bCs/>
        </w:rPr>
        <w:t xml:space="preserve">уметь: </w:t>
      </w:r>
    </w:p>
    <w:p w:rsidR="00DA78C1" w:rsidRPr="006C7798" w:rsidRDefault="00DA78C1" w:rsidP="00D226D5">
      <w:pPr>
        <w:pStyle w:val="Style46"/>
        <w:spacing w:line="240" w:lineRule="auto"/>
        <w:ind w:firstLine="709"/>
      </w:pPr>
      <w:r w:rsidRPr="006C7798">
        <w:rPr>
          <w:rStyle w:val="CharStyle36"/>
          <w:sz w:val="24"/>
          <w:szCs w:val="24"/>
        </w:rPr>
        <w:t>– получать информацию о параметрах компьютерной системы;</w:t>
      </w:r>
    </w:p>
    <w:p w:rsidR="00DA78C1" w:rsidRPr="006C7798" w:rsidRDefault="00DA78C1" w:rsidP="00D226D5">
      <w:pPr>
        <w:pStyle w:val="Style46"/>
        <w:spacing w:line="240" w:lineRule="auto"/>
        <w:ind w:firstLine="709"/>
      </w:pPr>
      <w:r w:rsidRPr="006C7798">
        <w:rPr>
          <w:rStyle w:val="CharStyle36"/>
          <w:sz w:val="24"/>
          <w:szCs w:val="24"/>
        </w:rPr>
        <w:t>– подключать дополнительное оборудование и настраивать связь между элементами компьютерной системы;</w:t>
      </w:r>
    </w:p>
    <w:p w:rsidR="00DA78C1" w:rsidRPr="006C7798" w:rsidRDefault="00DA78C1" w:rsidP="00D226D5">
      <w:pPr>
        <w:pStyle w:val="Style46"/>
        <w:spacing w:line="240" w:lineRule="auto"/>
        <w:ind w:firstLine="709"/>
      </w:pPr>
      <w:r w:rsidRPr="006C7798">
        <w:rPr>
          <w:rStyle w:val="CharStyle36"/>
          <w:sz w:val="24"/>
          <w:szCs w:val="24"/>
        </w:rPr>
        <w:t xml:space="preserve">– производить инсталляцию и настройку программного обеспечения компьютерных систем. </w:t>
      </w:r>
    </w:p>
    <w:p w:rsidR="00DA78C1" w:rsidRPr="006C7798" w:rsidRDefault="00DA78C1" w:rsidP="00D226D5">
      <w:pPr>
        <w:pStyle w:val="Style46"/>
        <w:widowControl/>
        <w:spacing w:line="240" w:lineRule="auto"/>
        <w:ind w:firstLine="709"/>
        <w:rPr>
          <w:b/>
          <w:bCs/>
        </w:rPr>
      </w:pPr>
      <w:r w:rsidRPr="006C7798">
        <w:rPr>
          <w:b/>
          <w:bCs/>
        </w:rPr>
        <w:t>знать:</w:t>
      </w:r>
    </w:p>
    <w:p w:rsidR="00DA78C1" w:rsidRPr="006C7798" w:rsidRDefault="00DA78C1" w:rsidP="00D226D5">
      <w:pPr>
        <w:pStyle w:val="Style46"/>
        <w:spacing w:line="240" w:lineRule="auto"/>
        <w:ind w:firstLine="709"/>
      </w:pPr>
      <w:r w:rsidRPr="006C7798">
        <w:rPr>
          <w:rStyle w:val="CharStyle36"/>
          <w:sz w:val="24"/>
          <w:szCs w:val="24"/>
        </w:rPr>
        <w:t>– базовые понятия и основные принципы построения архитектур вычислительных систем;</w:t>
      </w:r>
    </w:p>
    <w:p w:rsidR="00DA78C1" w:rsidRPr="006C7798" w:rsidRDefault="00DA78C1" w:rsidP="00D226D5">
      <w:pPr>
        <w:pStyle w:val="Style46"/>
        <w:spacing w:line="240" w:lineRule="auto"/>
        <w:ind w:firstLine="709"/>
      </w:pPr>
      <w:r w:rsidRPr="006C7798">
        <w:rPr>
          <w:rStyle w:val="CharStyle36"/>
          <w:sz w:val="24"/>
          <w:szCs w:val="24"/>
        </w:rPr>
        <w:t>– типы вычислительных систем и их архитектурные особенности;</w:t>
      </w:r>
    </w:p>
    <w:p w:rsidR="00DA78C1" w:rsidRPr="006C7798" w:rsidRDefault="00DA78C1" w:rsidP="00D226D5">
      <w:pPr>
        <w:pStyle w:val="Style46"/>
        <w:spacing w:line="240" w:lineRule="auto"/>
        <w:ind w:firstLine="709"/>
      </w:pPr>
      <w:r w:rsidRPr="006C7798">
        <w:rPr>
          <w:rStyle w:val="CharStyle36"/>
          <w:sz w:val="24"/>
          <w:szCs w:val="24"/>
        </w:rPr>
        <w:t>– организацию и принцип работы основных логических блоков компьютерных систем;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rStyle w:val="CharStyle36"/>
          <w:sz w:val="24"/>
          <w:szCs w:val="24"/>
        </w:rPr>
      </w:pPr>
      <w:r w:rsidRPr="006C7798">
        <w:rPr>
          <w:rStyle w:val="CharStyle36"/>
          <w:sz w:val="24"/>
          <w:szCs w:val="24"/>
        </w:rPr>
        <w:t>– процессы обработки информации на всех уровнях компьютерных архитектур;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36"/>
          <w:sz w:val="24"/>
          <w:szCs w:val="24"/>
        </w:rPr>
        <w:t>– основные компоненты программного обеспечения компьютерных систем;</w:t>
      </w:r>
    </w:p>
    <w:p w:rsidR="00DA78C1" w:rsidRPr="006C7798" w:rsidRDefault="00DA78C1" w:rsidP="00D226D5">
      <w:pPr>
        <w:pStyle w:val="Style20"/>
        <w:spacing w:line="240" w:lineRule="auto"/>
        <w:ind w:firstLine="709"/>
        <w:jc w:val="both"/>
        <w:rPr>
          <w:sz w:val="24"/>
          <w:szCs w:val="24"/>
        </w:rPr>
      </w:pPr>
      <w:r w:rsidRPr="006C7798">
        <w:rPr>
          <w:rStyle w:val="CharStyle36"/>
          <w:sz w:val="24"/>
          <w:szCs w:val="24"/>
        </w:rPr>
        <w:t>– основные принципы управления ресурсами и организации доступа к этим ресурсам.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6C7798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tbl>
      <w:tblPr>
        <w:tblW w:w="97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A78C1" w:rsidRPr="006C7798">
        <w:trPr>
          <w:trHeight w:val="460"/>
        </w:trPr>
        <w:tc>
          <w:tcPr>
            <w:tcW w:w="7904" w:type="dxa"/>
          </w:tcPr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DA78C1" w:rsidRPr="006C7798" w:rsidRDefault="00DA78C1" w:rsidP="001D6787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A78C1" w:rsidRPr="006C7798">
        <w:trPr>
          <w:trHeight w:val="285"/>
        </w:trPr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102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DA78C1" w:rsidRPr="006C7798">
        <w:tc>
          <w:tcPr>
            <w:tcW w:w="7904" w:type="dxa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DA78C1" w:rsidRPr="006C7798" w:rsidRDefault="00DA78C1" w:rsidP="001D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A78C1" w:rsidRPr="006C7798">
        <w:tc>
          <w:tcPr>
            <w:tcW w:w="9704" w:type="dxa"/>
            <w:gridSpan w:val="2"/>
          </w:tcPr>
          <w:p w:rsidR="00DA78C1" w:rsidRPr="006C7798" w:rsidRDefault="00DA78C1" w:rsidP="001D6787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зачет</w:t>
            </w:r>
          </w:p>
        </w:tc>
      </w:tr>
    </w:tbl>
    <w:p w:rsidR="00DA78C1" w:rsidRPr="006C7798" w:rsidRDefault="00DA78C1" w:rsidP="00D2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A78C1" w:rsidRPr="006C7798" w:rsidRDefault="00DA78C1" w:rsidP="00D226D5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DA3B0D">
      <w:pPr>
        <w:jc w:val="center"/>
        <w:rPr>
          <w:b/>
          <w:bCs/>
        </w:rPr>
      </w:pPr>
      <w:r w:rsidRPr="006C7798">
        <w:rPr>
          <w:b/>
          <w:bCs/>
        </w:rPr>
        <w:t>Профессиональный модуль ПМ.01</w:t>
      </w:r>
    </w:p>
    <w:p w:rsidR="00DA78C1" w:rsidRPr="006C7798" w:rsidRDefault="00DA78C1" w:rsidP="00DA3B0D">
      <w:pPr>
        <w:jc w:val="center"/>
        <w:rPr>
          <w:rFonts w:eastAsia="MS Mincho"/>
          <w:b/>
          <w:bCs/>
        </w:rPr>
      </w:pPr>
      <w:r w:rsidRPr="006C7798">
        <w:rPr>
          <w:rFonts w:eastAsia="MS Mincho"/>
          <w:b/>
          <w:bCs/>
        </w:rPr>
        <w:t>«ПРОЕКТИРОВАНИЕ ЦИФРОВЫХ УСТРОЙСТВ»</w:t>
      </w:r>
    </w:p>
    <w:p w:rsidR="00DA78C1" w:rsidRPr="006C7798" w:rsidRDefault="00DA78C1" w:rsidP="00DA3B0D">
      <w:pPr>
        <w:jc w:val="center"/>
        <w:rPr>
          <w:rFonts w:eastAsia="MS Mincho"/>
          <w:b/>
          <w:bCs/>
          <w:sz w:val="24"/>
          <w:szCs w:val="24"/>
        </w:rPr>
      </w:pPr>
    </w:p>
    <w:p w:rsidR="00DA78C1" w:rsidRPr="006C7798" w:rsidRDefault="00DA78C1" w:rsidP="00DA3B0D">
      <w:pPr>
        <w:pStyle w:val="Style18"/>
        <w:widowControl/>
        <w:spacing w:line="240" w:lineRule="auto"/>
        <w:ind w:firstLine="709"/>
        <w:jc w:val="both"/>
      </w:pPr>
      <w:r w:rsidRPr="006C7798">
        <w:t xml:space="preserve">Результатом освоения программы профессионального модуля ПМ.01 является овладение студентами видом профессиональной деятельности (ВПД) </w:t>
      </w:r>
      <w:r w:rsidRPr="006C7798">
        <w:rPr>
          <w:rStyle w:val="CharStyle344"/>
          <w:b w:val="0"/>
          <w:bCs w:val="0"/>
          <w:sz w:val="24"/>
          <w:szCs w:val="24"/>
        </w:rPr>
        <w:t>Проектирование цифровых устройств</w:t>
      </w:r>
      <w:r w:rsidRPr="006C7798">
        <w:t>, в том числе профессиональными (ПК) и общими (ОК) компетенциями:</w:t>
      </w:r>
    </w:p>
    <w:p w:rsidR="00DA78C1" w:rsidRPr="006C7798" w:rsidRDefault="00DA78C1" w:rsidP="00DA3B0D">
      <w:pPr>
        <w:pStyle w:val="Style18"/>
        <w:widowControl/>
        <w:spacing w:line="240" w:lineRule="auto"/>
        <w:ind w:firstLine="709"/>
        <w:jc w:val="both"/>
      </w:pPr>
    </w:p>
    <w:tbl>
      <w:tblPr>
        <w:tblW w:w="0" w:type="auto"/>
        <w:tblInd w:w="2" w:type="dxa"/>
        <w:tblLayout w:type="fixed"/>
        <w:tblLook w:val="0000"/>
      </w:tblPr>
      <w:tblGrid>
        <w:gridCol w:w="1277"/>
        <w:gridCol w:w="8569"/>
      </w:tblGrid>
      <w:tr w:rsidR="00DA78C1" w:rsidRPr="006C7798">
        <w:trPr>
          <w:trHeight w:val="6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8C1" w:rsidRPr="006C7798" w:rsidRDefault="00DA78C1" w:rsidP="008463D0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C1" w:rsidRPr="006C7798" w:rsidRDefault="00DA78C1" w:rsidP="008463D0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A78C1" w:rsidRPr="006C7798">
        <w:trPr>
          <w:trHeight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8463D0">
            <w:pPr>
              <w:widowControl w:val="0"/>
              <w:suppressAutoHyphens/>
              <w:snapToGrid w:val="0"/>
              <w:spacing w:line="360" w:lineRule="auto"/>
              <w:rPr>
                <w:rStyle w:val="CharStyle62"/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 xml:space="preserve">ПК 1.1 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8463D0">
            <w:pPr>
              <w:pStyle w:val="Style66"/>
              <w:autoSpaceDE w:val="0"/>
              <w:snapToGrid w:val="0"/>
              <w:spacing w:line="312" w:lineRule="exact"/>
              <w:ind w:right="43" w:firstLine="0"/>
              <w:rPr>
                <w:sz w:val="24"/>
                <w:szCs w:val="24"/>
              </w:rPr>
            </w:pPr>
            <w:r w:rsidRPr="006C7798">
              <w:rPr>
                <w:rStyle w:val="CharStyle62"/>
                <w:sz w:val="24"/>
                <w:szCs w:val="24"/>
              </w:rPr>
              <w:t>Разрабатывать схемы цифровых устройств на основе интегральных схем разной степени интеграции.</w:t>
            </w:r>
          </w:p>
        </w:tc>
      </w:tr>
      <w:tr w:rsidR="00DA78C1" w:rsidRPr="006C7798">
        <w:trPr>
          <w:trHeight w:val="4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8463D0">
            <w:pPr>
              <w:widowControl w:val="0"/>
              <w:suppressAutoHyphens/>
              <w:snapToGrid w:val="0"/>
              <w:spacing w:line="360" w:lineRule="auto"/>
              <w:rPr>
                <w:rStyle w:val="CharStyle62"/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 xml:space="preserve">ПК 1.2 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8463D0">
            <w:pPr>
              <w:pStyle w:val="Style66"/>
              <w:autoSpaceDE w:val="0"/>
              <w:snapToGrid w:val="0"/>
              <w:spacing w:line="341" w:lineRule="exact"/>
              <w:ind w:right="43" w:firstLine="0"/>
              <w:rPr>
                <w:sz w:val="24"/>
                <w:szCs w:val="24"/>
              </w:rPr>
            </w:pPr>
            <w:r w:rsidRPr="006C7798">
              <w:rPr>
                <w:rStyle w:val="CharStyle62"/>
                <w:sz w:val="24"/>
                <w:szCs w:val="24"/>
              </w:rPr>
              <w:t>Выполнять требования технического задания на проектирование цифровых устройств.</w:t>
            </w:r>
          </w:p>
        </w:tc>
      </w:tr>
      <w:tr w:rsidR="00DA78C1" w:rsidRPr="006C7798">
        <w:trPr>
          <w:trHeight w:val="4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8463D0">
            <w:pPr>
              <w:widowControl w:val="0"/>
              <w:suppressAutoHyphens/>
              <w:snapToGrid w:val="0"/>
              <w:spacing w:line="360" w:lineRule="auto"/>
              <w:rPr>
                <w:rStyle w:val="CharStyle44"/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 xml:space="preserve">ПК 1.3 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8463D0">
            <w:pPr>
              <w:pStyle w:val="Style9"/>
              <w:autoSpaceDE w:val="0"/>
              <w:snapToGrid w:val="0"/>
              <w:ind w:right="5" w:firstLine="0"/>
              <w:rPr>
                <w:sz w:val="24"/>
                <w:szCs w:val="24"/>
              </w:rPr>
            </w:pPr>
            <w:r w:rsidRPr="006C7798">
              <w:rPr>
                <w:rStyle w:val="CharStyle44"/>
                <w:sz w:val="24"/>
                <w:szCs w:val="24"/>
              </w:rPr>
              <w:t>Использовать средства и методы автоматизированного проектирования при разработке цифровых устройств.</w:t>
            </w:r>
          </w:p>
        </w:tc>
      </w:tr>
      <w:tr w:rsidR="00DA78C1" w:rsidRPr="006C7798">
        <w:trPr>
          <w:trHeight w:val="49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8463D0">
            <w:pPr>
              <w:widowControl w:val="0"/>
              <w:suppressAutoHyphens/>
              <w:snapToGrid w:val="0"/>
              <w:spacing w:line="360" w:lineRule="auto"/>
              <w:rPr>
                <w:rStyle w:val="CharStyle44"/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ПК 1.4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8463D0">
            <w:pPr>
              <w:pStyle w:val="Style9"/>
              <w:autoSpaceDE w:val="0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6C7798">
              <w:rPr>
                <w:rStyle w:val="CharStyle44"/>
                <w:sz w:val="24"/>
                <w:szCs w:val="24"/>
              </w:rPr>
              <w:t>Определять показатели надежности и качества проектируемых цифровых устройств.</w:t>
            </w:r>
          </w:p>
        </w:tc>
      </w:tr>
      <w:tr w:rsidR="00DA78C1" w:rsidRPr="006C7798">
        <w:trPr>
          <w:trHeight w:val="4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8463D0">
            <w:pPr>
              <w:widowControl w:val="0"/>
              <w:suppressAutoHyphens/>
              <w:snapToGrid w:val="0"/>
              <w:spacing w:line="360" w:lineRule="auto"/>
              <w:rPr>
                <w:rStyle w:val="CharStyle44"/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ПК 1.5</w:t>
            </w:r>
          </w:p>
        </w:tc>
        <w:tc>
          <w:tcPr>
            <w:tcW w:w="8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8463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C7798">
              <w:rPr>
                <w:rStyle w:val="CharStyle44"/>
                <w:sz w:val="24"/>
                <w:szCs w:val="24"/>
              </w:rPr>
              <w:t>Выполнять требования нормативно-технической документации.</w:t>
            </w:r>
          </w:p>
        </w:tc>
      </w:tr>
      <w:tr w:rsidR="00DA78C1" w:rsidRPr="006C7798">
        <w:trPr>
          <w:trHeight w:val="49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8463D0">
            <w:pPr>
              <w:widowControl w:val="0"/>
              <w:suppressAutoHyphens/>
              <w:snapToGrid w:val="0"/>
              <w:spacing w:line="360" w:lineRule="auto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8463D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A78C1" w:rsidRPr="006C7798">
        <w:trPr>
          <w:trHeight w:val="5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8463D0">
            <w:pPr>
              <w:widowControl w:val="0"/>
              <w:suppressAutoHyphens/>
              <w:snapToGrid w:val="0"/>
              <w:spacing w:line="360" w:lineRule="auto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 xml:space="preserve">ОК 2 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8463D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A78C1" w:rsidRPr="006C7798">
        <w:trPr>
          <w:trHeight w:val="59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8463D0">
            <w:pPr>
              <w:widowControl w:val="0"/>
              <w:suppressAutoHyphens/>
              <w:snapToGrid w:val="0"/>
              <w:spacing w:line="360" w:lineRule="auto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 xml:space="preserve">ОК 3 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8463D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A78C1" w:rsidRPr="006C7798">
        <w:trPr>
          <w:trHeight w:val="63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8463D0">
            <w:pPr>
              <w:widowControl w:val="0"/>
              <w:suppressAutoHyphens/>
              <w:snapToGrid w:val="0"/>
              <w:spacing w:line="360" w:lineRule="auto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 xml:space="preserve">ОК 4 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8463D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A78C1" w:rsidRPr="006C7798">
        <w:trPr>
          <w:trHeight w:val="6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8463D0">
            <w:pPr>
              <w:widowControl w:val="0"/>
              <w:suppressAutoHyphens/>
              <w:snapToGrid w:val="0"/>
              <w:spacing w:line="360" w:lineRule="auto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 xml:space="preserve">ОК 5 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8463D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A78C1" w:rsidRPr="006C7798">
        <w:trPr>
          <w:trHeight w:val="6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8463D0">
            <w:pPr>
              <w:widowControl w:val="0"/>
              <w:suppressAutoHyphens/>
              <w:snapToGrid w:val="0"/>
              <w:spacing w:line="360" w:lineRule="auto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 xml:space="preserve">ОК 6 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8463D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A78C1" w:rsidRPr="006C7798">
        <w:trPr>
          <w:trHeight w:val="8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8463D0">
            <w:pPr>
              <w:widowControl w:val="0"/>
              <w:suppressAutoHyphens/>
              <w:snapToGrid w:val="0"/>
              <w:spacing w:line="360" w:lineRule="auto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7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8463D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A78C1" w:rsidRPr="006C7798">
        <w:trPr>
          <w:trHeight w:val="7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8463D0">
            <w:pPr>
              <w:widowControl w:val="0"/>
              <w:suppressAutoHyphens/>
              <w:snapToGrid w:val="0"/>
              <w:spacing w:line="360" w:lineRule="auto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 xml:space="preserve">ОК 8 </w:t>
            </w:r>
          </w:p>
          <w:p w:rsidR="00DA78C1" w:rsidRPr="006C7798" w:rsidRDefault="00DA78C1" w:rsidP="008463D0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8463D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A78C1" w:rsidRPr="006C7798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8463D0">
            <w:pPr>
              <w:widowControl w:val="0"/>
              <w:suppressAutoHyphens/>
              <w:snapToGrid w:val="0"/>
              <w:spacing w:line="360" w:lineRule="auto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9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8463D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A78C1" w:rsidRPr="006C7798">
        <w:trPr>
          <w:trHeight w:val="6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C1" w:rsidRPr="006C7798" w:rsidRDefault="00DA78C1" w:rsidP="008463D0">
            <w:pPr>
              <w:widowControl w:val="0"/>
              <w:suppressAutoHyphens/>
              <w:snapToGrid w:val="0"/>
              <w:spacing w:line="360" w:lineRule="auto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10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6C7798" w:rsidRDefault="00DA78C1" w:rsidP="008463D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A78C1" w:rsidRPr="006C7798" w:rsidRDefault="00DA78C1" w:rsidP="00DA3B0D">
      <w:pPr>
        <w:pStyle w:val="Style18"/>
        <w:widowControl/>
        <w:spacing w:line="240" w:lineRule="auto"/>
        <w:ind w:firstLine="709"/>
        <w:jc w:val="both"/>
      </w:pPr>
    </w:p>
    <w:p w:rsidR="00DA78C1" w:rsidRPr="006C7798" w:rsidRDefault="00DA78C1" w:rsidP="00DA3B0D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ходе освоения профессионального модуля студент должен:</w:t>
      </w:r>
    </w:p>
    <w:p w:rsidR="00DA78C1" w:rsidRPr="006C7798" w:rsidRDefault="00DA78C1" w:rsidP="00DA3B0D">
      <w:pPr>
        <w:ind w:firstLine="709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иметь практический опыт: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применения интегральных схем разной степени интеграции при разработке цифровых устройств и проверки их на работоспособность;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проектирования цифровых устройств на основе пакетов прикладных программ;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оценки качество и надежности цифровых устройств;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применения нормативно-технической документации;</w:t>
      </w:r>
    </w:p>
    <w:p w:rsidR="00DA78C1" w:rsidRPr="006C7798" w:rsidRDefault="00DA78C1" w:rsidP="00DA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b/>
          <w:bCs/>
          <w:sz w:val="24"/>
          <w:szCs w:val="24"/>
        </w:rPr>
        <w:t>уметь: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выполнять анализ и синтез комбинационных схем;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проводить исследования работы цифровых устройств и проверку их на работоспособность;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разрабатывать схемы цифровых устройств на основе интегральных схем разной степени интеграции;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выполнять требования технического задания на проектирование цифровых устройств;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проектировать топологию печатных плат;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конструктивно-технологические модули первого уровня с применением пакетов прикладных программ;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разрабатывать комплект конструкторской документации с использованием системы автоматизированного проектирования (САПР);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определять показатели надежности и давать оценку качества средств вычислительной техники (СВТ);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выполнять требования нормативно-технической документации;</w:t>
      </w:r>
    </w:p>
    <w:p w:rsidR="00DA78C1" w:rsidRPr="006C7798" w:rsidRDefault="00DA78C1" w:rsidP="00DA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7798">
        <w:rPr>
          <w:b/>
          <w:bCs/>
          <w:sz w:val="24"/>
          <w:szCs w:val="24"/>
        </w:rPr>
        <w:t>знать: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арифметические и логические основы цифровой техники;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правила оформления схем цифровых устройств;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принципы построения цифровых устройств;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основы микропроцессорной техники;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основные задачи и этапы проектирования цифровых устройств;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документацию, используемую при проектировании;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особенности применения систем автоматизированного проектирования, пакеты прикладных программ;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методы оценки качества и надежности цифровых устройств;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основы технологических процессов производства СВТ;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нормативно-техническую документацию: инструкции, регламенты, процедуры, технические условия и нормативы.</w:t>
      </w:r>
    </w:p>
    <w:p w:rsidR="00DA78C1" w:rsidRPr="006C7798" w:rsidRDefault="00DA78C1" w:rsidP="00DA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 xml:space="preserve">  </w:t>
      </w:r>
    </w:p>
    <w:p w:rsidR="00DA78C1" w:rsidRPr="006C7798" w:rsidRDefault="00DA78C1" w:rsidP="004F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Виды учебной работы и объем учебных часов ПМ.01</w:t>
      </w:r>
    </w:p>
    <w:p w:rsidR="00DA78C1" w:rsidRPr="006C7798" w:rsidRDefault="00DA78C1" w:rsidP="004F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A78C1" w:rsidRPr="006C7798">
        <w:trPr>
          <w:trHeight w:val="460"/>
        </w:trPr>
        <w:tc>
          <w:tcPr>
            <w:tcW w:w="7796" w:type="dxa"/>
          </w:tcPr>
          <w:p w:rsidR="00DA78C1" w:rsidRPr="006C7798" w:rsidRDefault="00DA78C1" w:rsidP="008463D0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A78C1" w:rsidRPr="006C7798" w:rsidRDefault="00DA78C1" w:rsidP="008463D0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78C1" w:rsidRPr="006C7798">
        <w:trPr>
          <w:trHeight w:val="285"/>
        </w:trPr>
        <w:tc>
          <w:tcPr>
            <w:tcW w:w="7796" w:type="dxa"/>
          </w:tcPr>
          <w:p w:rsidR="00DA78C1" w:rsidRPr="006C7798" w:rsidRDefault="00DA78C1" w:rsidP="008463D0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DA78C1" w:rsidRPr="006C7798" w:rsidRDefault="00DA78C1" w:rsidP="008463D0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684</w:t>
            </w:r>
          </w:p>
        </w:tc>
      </w:tr>
      <w:tr w:rsidR="00DA78C1" w:rsidRPr="006C7798">
        <w:trPr>
          <w:trHeight w:val="285"/>
        </w:trPr>
        <w:tc>
          <w:tcPr>
            <w:tcW w:w="7796" w:type="dxa"/>
          </w:tcPr>
          <w:p w:rsidR="00DA78C1" w:rsidRPr="006C7798" w:rsidRDefault="00DA78C1" w:rsidP="008463D0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2127" w:type="dxa"/>
          </w:tcPr>
          <w:p w:rsidR="00DA78C1" w:rsidRPr="006C7798" w:rsidRDefault="00DA78C1" w:rsidP="008463D0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540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8463D0">
            <w:pPr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2127" w:type="dxa"/>
          </w:tcPr>
          <w:p w:rsidR="00DA78C1" w:rsidRPr="006C7798" w:rsidRDefault="00DA78C1" w:rsidP="008463D0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360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8463D0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127" w:type="dxa"/>
          </w:tcPr>
          <w:p w:rsidR="00DA78C1" w:rsidRPr="006C7798" w:rsidRDefault="00DA78C1" w:rsidP="008463D0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180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8463D0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127" w:type="dxa"/>
          </w:tcPr>
          <w:p w:rsidR="00DA78C1" w:rsidRPr="006C7798" w:rsidRDefault="00DA78C1" w:rsidP="008463D0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DA78C1" w:rsidRPr="006C7798" w:rsidRDefault="00DA78C1" w:rsidP="00DA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DA78C1" w:rsidRPr="006C7798" w:rsidRDefault="00DA78C1" w:rsidP="004F2C46">
      <w:pPr>
        <w:pStyle w:val="ListParagraph"/>
        <w:ind w:left="0"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Учебная практика проводится концентрированно на базе колледжа.</w:t>
      </w:r>
    </w:p>
    <w:p w:rsidR="00DA78C1" w:rsidRPr="006C7798" w:rsidRDefault="00DA78C1" w:rsidP="004F2C46">
      <w:pPr>
        <w:pStyle w:val="ListParagraph"/>
        <w:ind w:left="0" w:firstLine="709"/>
        <w:jc w:val="both"/>
        <w:rPr>
          <w:sz w:val="24"/>
          <w:szCs w:val="24"/>
        </w:rPr>
      </w:pPr>
    </w:p>
    <w:p w:rsidR="00DA78C1" w:rsidRPr="006C7798" w:rsidRDefault="00DA78C1" w:rsidP="006C7798">
      <w:pPr>
        <w:jc w:val="center"/>
        <w:rPr>
          <w:b/>
          <w:bCs/>
        </w:rPr>
      </w:pPr>
      <w:r w:rsidRPr="006C7798">
        <w:rPr>
          <w:b/>
          <w:bCs/>
        </w:rPr>
        <w:t>Профессиональный модуль ПМ.02</w:t>
      </w:r>
    </w:p>
    <w:p w:rsidR="00DA78C1" w:rsidRDefault="00DA78C1" w:rsidP="006C7798">
      <w:pPr>
        <w:pStyle w:val="ListParagraph"/>
        <w:ind w:left="0"/>
        <w:jc w:val="center"/>
        <w:rPr>
          <w:b/>
          <w:bCs/>
        </w:rPr>
      </w:pPr>
      <w:r w:rsidRPr="006C7798">
        <w:rPr>
          <w:b/>
          <w:bCs/>
        </w:rPr>
        <w:t xml:space="preserve">«ПРИМЕНЕНИЕ МИКРОПРОЦЕССОРНЫХ СИСТЕМ, УСТАНОВКА </w:t>
      </w:r>
    </w:p>
    <w:p w:rsidR="00DA78C1" w:rsidRPr="006C7798" w:rsidRDefault="00DA78C1" w:rsidP="006C7798">
      <w:pPr>
        <w:pStyle w:val="ListParagraph"/>
        <w:ind w:left="0"/>
        <w:jc w:val="center"/>
        <w:rPr>
          <w:b/>
          <w:bCs/>
        </w:rPr>
      </w:pPr>
      <w:r w:rsidRPr="006C7798">
        <w:rPr>
          <w:b/>
          <w:bCs/>
        </w:rPr>
        <w:t>И НАСТРОЙКА ПЕРИФЕРИЙНОГО ОБОРУДОВАНИЯ»</w:t>
      </w:r>
    </w:p>
    <w:p w:rsidR="00DA78C1" w:rsidRPr="006C7798" w:rsidRDefault="00DA78C1" w:rsidP="004F2C46">
      <w:pPr>
        <w:pStyle w:val="ListParagraph"/>
        <w:ind w:left="0" w:firstLine="709"/>
        <w:jc w:val="center"/>
        <w:rPr>
          <w:b/>
          <w:bCs/>
          <w:sz w:val="24"/>
          <w:szCs w:val="24"/>
        </w:rPr>
      </w:pPr>
    </w:p>
    <w:p w:rsidR="00DA78C1" w:rsidRPr="006C7798" w:rsidRDefault="00DA78C1" w:rsidP="004F2C46">
      <w:pPr>
        <w:pStyle w:val="Style18"/>
        <w:widowControl/>
        <w:spacing w:line="240" w:lineRule="auto"/>
        <w:ind w:firstLine="709"/>
        <w:jc w:val="both"/>
      </w:pPr>
      <w:r w:rsidRPr="006C7798">
        <w:t>Результатом освоения программы профессионального модуля ПМ.02 является овладение студентами видом профессиональной деятельности (ВПД) Применение микропроцессорных систем, установка и настройка периферийного оборудования, в том числе профессиональными (ПК) и общими (ОК) компетенциями:</w:t>
      </w:r>
    </w:p>
    <w:p w:rsidR="00DA78C1" w:rsidRPr="006C7798" w:rsidRDefault="00DA78C1" w:rsidP="004F2C46">
      <w:pPr>
        <w:pStyle w:val="ListParagraph"/>
        <w:ind w:left="0"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4"/>
        <w:gridCol w:w="8389"/>
      </w:tblGrid>
      <w:tr w:rsidR="00DA78C1" w:rsidRPr="006C7798" w:rsidTr="006C7798">
        <w:trPr>
          <w:trHeight w:val="489"/>
        </w:trPr>
        <w:tc>
          <w:tcPr>
            <w:tcW w:w="1534" w:type="dxa"/>
            <w:vAlign w:val="center"/>
          </w:tcPr>
          <w:p w:rsidR="00DA78C1" w:rsidRPr="006C7798" w:rsidRDefault="00DA78C1" w:rsidP="008463D0">
            <w:pPr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89" w:type="dxa"/>
            <w:vAlign w:val="center"/>
          </w:tcPr>
          <w:p w:rsidR="00DA78C1" w:rsidRPr="006C7798" w:rsidRDefault="00DA78C1" w:rsidP="008463D0">
            <w:pPr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A78C1" w:rsidRPr="006C7798">
        <w:tc>
          <w:tcPr>
            <w:tcW w:w="1534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ПК 2.1</w:t>
            </w:r>
          </w:p>
        </w:tc>
        <w:tc>
          <w:tcPr>
            <w:tcW w:w="8389" w:type="dxa"/>
          </w:tcPr>
          <w:p w:rsidR="00DA78C1" w:rsidRPr="006C7798" w:rsidRDefault="00DA78C1" w:rsidP="008463D0">
            <w:pPr>
              <w:pStyle w:val="Style9"/>
              <w:ind w:left="72" w:hanging="13"/>
              <w:rPr>
                <w:sz w:val="24"/>
                <w:szCs w:val="24"/>
                <w:lang w:eastAsia="ru-RU"/>
              </w:rPr>
            </w:pPr>
            <w:r w:rsidRPr="006C7798">
              <w:rPr>
                <w:sz w:val="24"/>
                <w:szCs w:val="24"/>
              </w:rPr>
              <w:t>Создавать программы на языке ассемблера для микропроцес-сорных систем.</w:t>
            </w:r>
          </w:p>
        </w:tc>
      </w:tr>
      <w:tr w:rsidR="00DA78C1" w:rsidRPr="006C7798">
        <w:tc>
          <w:tcPr>
            <w:tcW w:w="1534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ПК 2.2</w:t>
            </w:r>
          </w:p>
        </w:tc>
        <w:tc>
          <w:tcPr>
            <w:tcW w:w="8389" w:type="dxa"/>
          </w:tcPr>
          <w:p w:rsidR="00DA78C1" w:rsidRPr="006C7798" w:rsidRDefault="00DA78C1" w:rsidP="008463D0">
            <w:pPr>
              <w:pStyle w:val="Style9"/>
              <w:ind w:left="72" w:right="10" w:hanging="13"/>
              <w:jc w:val="left"/>
              <w:rPr>
                <w:sz w:val="24"/>
                <w:szCs w:val="24"/>
                <w:lang w:eastAsia="ru-RU"/>
              </w:rPr>
            </w:pPr>
            <w:r w:rsidRPr="006C7798">
              <w:rPr>
                <w:sz w:val="24"/>
                <w:szCs w:val="24"/>
              </w:rPr>
              <w:t>Производить тестирование и отладку микропроцессорных систем.</w:t>
            </w:r>
          </w:p>
        </w:tc>
      </w:tr>
      <w:tr w:rsidR="00DA78C1" w:rsidRPr="006C7798">
        <w:tc>
          <w:tcPr>
            <w:tcW w:w="1534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C7798">
              <w:rPr>
                <w:sz w:val="24"/>
                <w:szCs w:val="24"/>
              </w:rPr>
              <w:t xml:space="preserve">ПК 2.3 </w:t>
            </w:r>
          </w:p>
        </w:tc>
        <w:tc>
          <w:tcPr>
            <w:tcW w:w="8389" w:type="dxa"/>
          </w:tcPr>
          <w:p w:rsidR="00DA78C1" w:rsidRPr="006C7798" w:rsidRDefault="00DA78C1" w:rsidP="008463D0">
            <w:pPr>
              <w:pStyle w:val="Style9"/>
              <w:ind w:left="77" w:right="10" w:hanging="13"/>
              <w:jc w:val="left"/>
              <w:rPr>
                <w:sz w:val="24"/>
                <w:szCs w:val="24"/>
                <w:lang w:eastAsia="ru-RU"/>
              </w:rPr>
            </w:pPr>
            <w:r w:rsidRPr="006C7798">
              <w:rPr>
                <w:sz w:val="24"/>
                <w:szCs w:val="24"/>
              </w:rPr>
              <w:t>Осуществлять установку и конфигурирование персональных компьютеров и подключение периферийных устройств.</w:t>
            </w:r>
          </w:p>
        </w:tc>
      </w:tr>
      <w:tr w:rsidR="00DA78C1" w:rsidRPr="006C7798">
        <w:tc>
          <w:tcPr>
            <w:tcW w:w="1534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ПК 2.4</w:t>
            </w:r>
          </w:p>
        </w:tc>
        <w:tc>
          <w:tcPr>
            <w:tcW w:w="8389" w:type="dxa"/>
          </w:tcPr>
          <w:p w:rsidR="00DA78C1" w:rsidRPr="006C7798" w:rsidRDefault="00DA78C1" w:rsidP="0084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hanging="13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Выявлять причины неисправности периферийного оборудования</w:t>
            </w:r>
          </w:p>
        </w:tc>
      </w:tr>
      <w:tr w:rsidR="00DA78C1" w:rsidRPr="006C7798">
        <w:tc>
          <w:tcPr>
            <w:tcW w:w="1534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1</w:t>
            </w:r>
          </w:p>
        </w:tc>
        <w:tc>
          <w:tcPr>
            <w:tcW w:w="8389" w:type="dxa"/>
          </w:tcPr>
          <w:p w:rsidR="00DA78C1" w:rsidRPr="006C7798" w:rsidRDefault="00DA78C1" w:rsidP="008463D0">
            <w:pPr>
              <w:pStyle w:val="Style72"/>
              <w:ind w:left="82" w:hanging="23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A78C1" w:rsidRPr="006C7798">
        <w:tc>
          <w:tcPr>
            <w:tcW w:w="1534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2</w:t>
            </w:r>
          </w:p>
        </w:tc>
        <w:tc>
          <w:tcPr>
            <w:tcW w:w="8389" w:type="dxa"/>
          </w:tcPr>
          <w:p w:rsidR="00DA78C1" w:rsidRPr="006C7798" w:rsidRDefault="00DA78C1" w:rsidP="008463D0">
            <w:pPr>
              <w:widowControl w:val="0"/>
              <w:suppressAutoHyphens/>
              <w:ind w:left="82" w:hanging="23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DA78C1" w:rsidRPr="006C7798">
        <w:trPr>
          <w:trHeight w:val="673"/>
        </w:trPr>
        <w:tc>
          <w:tcPr>
            <w:tcW w:w="1534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3</w:t>
            </w:r>
          </w:p>
        </w:tc>
        <w:tc>
          <w:tcPr>
            <w:tcW w:w="8389" w:type="dxa"/>
          </w:tcPr>
          <w:p w:rsidR="00DA78C1" w:rsidRPr="006C7798" w:rsidRDefault="00DA78C1" w:rsidP="008463D0">
            <w:pPr>
              <w:pStyle w:val="List"/>
              <w:widowControl w:val="0"/>
              <w:ind w:left="0" w:firstLine="0"/>
              <w:jc w:val="both"/>
              <w:rPr>
                <w:rFonts w:cs="Times New Roman"/>
              </w:rPr>
            </w:pPr>
            <w:r w:rsidRPr="006C7798">
              <w:rPr>
                <w:rFonts w:ascii="Times New Roman" w:cs="Times New Roman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A78C1" w:rsidRPr="006C7798">
        <w:trPr>
          <w:trHeight w:val="673"/>
        </w:trPr>
        <w:tc>
          <w:tcPr>
            <w:tcW w:w="1534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4</w:t>
            </w:r>
          </w:p>
        </w:tc>
        <w:tc>
          <w:tcPr>
            <w:tcW w:w="8389" w:type="dxa"/>
          </w:tcPr>
          <w:p w:rsidR="00DA78C1" w:rsidRPr="006C7798" w:rsidRDefault="00DA78C1" w:rsidP="008463D0">
            <w:pPr>
              <w:widowControl w:val="0"/>
              <w:suppressAutoHyphens/>
              <w:ind w:left="82" w:hanging="23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DA78C1" w:rsidRPr="006C7798">
        <w:trPr>
          <w:trHeight w:val="673"/>
        </w:trPr>
        <w:tc>
          <w:tcPr>
            <w:tcW w:w="1534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5</w:t>
            </w:r>
          </w:p>
        </w:tc>
        <w:tc>
          <w:tcPr>
            <w:tcW w:w="8389" w:type="dxa"/>
          </w:tcPr>
          <w:p w:rsidR="00DA78C1" w:rsidRPr="006C7798" w:rsidRDefault="00DA78C1" w:rsidP="008463D0">
            <w:pPr>
              <w:pStyle w:val="Style72"/>
              <w:ind w:left="67" w:right="19" w:hanging="8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A78C1" w:rsidRPr="006C7798">
        <w:trPr>
          <w:trHeight w:val="673"/>
        </w:trPr>
        <w:tc>
          <w:tcPr>
            <w:tcW w:w="1534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6</w:t>
            </w:r>
          </w:p>
        </w:tc>
        <w:tc>
          <w:tcPr>
            <w:tcW w:w="8389" w:type="dxa"/>
          </w:tcPr>
          <w:p w:rsidR="00DA78C1" w:rsidRPr="006C7798" w:rsidRDefault="00DA78C1" w:rsidP="008463D0">
            <w:pPr>
              <w:pStyle w:val="Style72"/>
              <w:ind w:left="67" w:right="24" w:hanging="8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DA78C1" w:rsidRPr="006C7798">
        <w:trPr>
          <w:trHeight w:val="673"/>
        </w:trPr>
        <w:tc>
          <w:tcPr>
            <w:tcW w:w="1534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7</w:t>
            </w:r>
          </w:p>
        </w:tc>
        <w:tc>
          <w:tcPr>
            <w:tcW w:w="8389" w:type="dxa"/>
          </w:tcPr>
          <w:p w:rsidR="00DA78C1" w:rsidRPr="006C7798" w:rsidRDefault="00DA78C1" w:rsidP="008463D0">
            <w:pPr>
              <w:pStyle w:val="Style72"/>
              <w:ind w:left="67" w:right="24" w:hanging="8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A78C1" w:rsidRPr="006C7798">
        <w:trPr>
          <w:trHeight w:val="673"/>
        </w:trPr>
        <w:tc>
          <w:tcPr>
            <w:tcW w:w="1534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8</w:t>
            </w:r>
          </w:p>
        </w:tc>
        <w:tc>
          <w:tcPr>
            <w:tcW w:w="8389" w:type="dxa"/>
          </w:tcPr>
          <w:p w:rsidR="00DA78C1" w:rsidRPr="006C7798" w:rsidRDefault="00DA78C1" w:rsidP="008463D0">
            <w:pPr>
              <w:pStyle w:val="Style72"/>
              <w:ind w:left="67" w:right="24" w:hanging="8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A78C1" w:rsidRPr="006C7798">
        <w:trPr>
          <w:trHeight w:val="673"/>
        </w:trPr>
        <w:tc>
          <w:tcPr>
            <w:tcW w:w="1534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9</w:t>
            </w:r>
          </w:p>
        </w:tc>
        <w:tc>
          <w:tcPr>
            <w:tcW w:w="8389" w:type="dxa"/>
          </w:tcPr>
          <w:p w:rsidR="00DA78C1" w:rsidRPr="006C7798" w:rsidRDefault="00DA78C1" w:rsidP="008463D0">
            <w:pPr>
              <w:pStyle w:val="Style72"/>
              <w:ind w:left="67" w:right="38" w:hanging="8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DA78C1" w:rsidRPr="006C7798">
        <w:trPr>
          <w:trHeight w:val="673"/>
        </w:trPr>
        <w:tc>
          <w:tcPr>
            <w:tcW w:w="1534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10</w:t>
            </w:r>
          </w:p>
        </w:tc>
        <w:tc>
          <w:tcPr>
            <w:tcW w:w="8389" w:type="dxa"/>
          </w:tcPr>
          <w:p w:rsidR="00DA78C1" w:rsidRPr="006C7798" w:rsidRDefault="00DA78C1" w:rsidP="008463D0">
            <w:pPr>
              <w:pStyle w:val="Style72"/>
              <w:ind w:left="67" w:right="43" w:hanging="8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A78C1" w:rsidRPr="006C7798" w:rsidRDefault="00DA78C1" w:rsidP="004F2C46">
      <w:pPr>
        <w:pStyle w:val="ListParagraph"/>
        <w:ind w:left="0" w:firstLine="709"/>
        <w:jc w:val="center"/>
        <w:rPr>
          <w:b/>
          <w:bCs/>
          <w:sz w:val="24"/>
          <w:szCs w:val="24"/>
        </w:rPr>
      </w:pPr>
    </w:p>
    <w:p w:rsidR="00DA78C1" w:rsidRPr="006C7798" w:rsidRDefault="00DA78C1" w:rsidP="004F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ходе освоения профессионального модуля студент должен:</w:t>
      </w:r>
    </w:p>
    <w:p w:rsidR="00DA78C1" w:rsidRPr="006C7798" w:rsidRDefault="00DA78C1" w:rsidP="004F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иметь практический опыт: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создания программ на языке ассемблера для микропроцессорных систем;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тестирования и отладки микропроцессорных систем;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применения микропроцессорных систем;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установки и конфигурирования микропроцессорных систем и подключения периферийных устройств;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выявления и устранения причин неисправностей и сбоев периферийного оборудования;</w:t>
      </w:r>
    </w:p>
    <w:p w:rsidR="00DA78C1" w:rsidRPr="006C7798" w:rsidRDefault="00DA78C1" w:rsidP="004F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4"/>
          <w:szCs w:val="24"/>
        </w:rPr>
      </w:pPr>
      <w:r w:rsidRPr="006C7798">
        <w:rPr>
          <w:rStyle w:val="CharStyle36"/>
          <w:sz w:val="24"/>
          <w:szCs w:val="24"/>
        </w:rPr>
        <w:t xml:space="preserve"> </w:t>
      </w:r>
      <w:r w:rsidRPr="006C7798">
        <w:rPr>
          <w:b/>
          <w:bCs/>
          <w:sz w:val="24"/>
          <w:szCs w:val="24"/>
        </w:rPr>
        <w:t>уметь: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составлять программы на языке ассемблера для микропроцессорных систем;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производить тестирование и отладку микропроцессорных систем (МПС);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выбирать микроконтроллер/микропроцессор для конкретной системы управления;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осуществлять установку и конфигурирование персональных компьютеров и подключение периферийных устройств;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подготавливать компьютерную систему к работе;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проводить инсталляцию и настройку компьютерных систем;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выявлять причины неисправностей периферийного оборудования;</w:t>
      </w:r>
    </w:p>
    <w:p w:rsidR="00DA78C1" w:rsidRPr="006C7798" w:rsidRDefault="00DA78C1" w:rsidP="004F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знать: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базовую функциональную схему микропроцессорных систем; программное обеспечение микропроцессорных систем;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структуру типовой системы управления (контроллер) и организацию микроконтроллерных систем;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методы тестирования и способы отладки МПС;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информационное взаимодействие различных устройств через Интернет;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состояние производства и использование МПС;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способы конфигурирования и установки персональных компьютеров, программную поддержку их работы;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классификацию, общие принципы построения и физические основы работы периферийных устройств;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способы подключения стандартных и нестандартных программных утилит (ПУ);</w:t>
      </w:r>
    </w:p>
    <w:p w:rsidR="00DA78C1" w:rsidRPr="006C7798" w:rsidRDefault="00DA78C1" w:rsidP="004F2C46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причины неисправностей и возможных сбоев.</w:t>
      </w:r>
    </w:p>
    <w:p w:rsidR="00DA78C1" w:rsidRPr="006C7798" w:rsidRDefault="00DA78C1" w:rsidP="004F2C46">
      <w:pPr>
        <w:tabs>
          <w:tab w:val="left" w:pos="1134"/>
        </w:tabs>
        <w:jc w:val="both"/>
        <w:rPr>
          <w:sz w:val="24"/>
          <w:szCs w:val="24"/>
        </w:rPr>
      </w:pPr>
    </w:p>
    <w:p w:rsidR="00DA78C1" w:rsidRPr="006C7798" w:rsidRDefault="00DA78C1" w:rsidP="004F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Виды учебной работы и объем учебных часов ПМ.02</w:t>
      </w:r>
    </w:p>
    <w:p w:rsidR="00DA78C1" w:rsidRPr="006C7798" w:rsidRDefault="00DA78C1" w:rsidP="004F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A78C1" w:rsidRPr="006C7798">
        <w:trPr>
          <w:trHeight w:val="460"/>
        </w:trPr>
        <w:tc>
          <w:tcPr>
            <w:tcW w:w="7796" w:type="dxa"/>
          </w:tcPr>
          <w:p w:rsidR="00DA78C1" w:rsidRPr="006C7798" w:rsidRDefault="00DA78C1" w:rsidP="008463D0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A78C1" w:rsidRPr="006C7798" w:rsidRDefault="00DA78C1" w:rsidP="008463D0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78C1" w:rsidRPr="006C7798">
        <w:trPr>
          <w:trHeight w:val="285"/>
        </w:trPr>
        <w:tc>
          <w:tcPr>
            <w:tcW w:w="7796" w:type="dxa"/>
          </w:tcPr>
          <w:p w:rsidR="00DA78C1" w:rsidRPr="006C7798" w:rsidRDefault="00DA78C1" w:rsidP="008463D0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DA78C1" w:rsidRPr="006C7798" w:rsidRDefault="00DA78C1" w:rsidP="008463D0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894</w:t>
            </w:r>
          </w:p>
        </w:tc>
      </w:tr>
      <w:tr w:rsidR="00DA78C1" w:rsidRPr="006C7798">
        <w:trPr>
          <w:trHeight w:val="285"/>
        </w:trPr>
        <w:tc>
          <w:tcPr>
            <w:tcW w:w="7796" w:type="dxa"/>
          </w:tcPr>
          <w:p w:rsidR="00DA78C1" w:rsidRPr="006C7798" w:rsidRDefault="00DA78C1" w:rsidP="008463D0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2127" w:type="dxa"/>
          </w:tcPr>
          <w:p w:rsidR="00DA78C1" w:rsidRPr="006C7798" w:rsidRDefault="00DA78C1" w:rsidP="008463D0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714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8463D0">
            <w:pPr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2127" w:type="dxa"/>
          </w:tcPr>
          <w:p w:rsidR="00DA78C1" w:rsidRPr="006C7798" w:rsidRDefault="00DA78C1" w:rsidP="008463D0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476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8463D0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127" w:type="dxa"/>
          </w:tcPr>
          <w:p w:rsidR="00DA78C1" w:rsidRPr="006C7798" w:rsidRDefault="00DA78C1" w:rsidP="008463D0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238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8463D0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127" w:type="dxa"/>
          </w:tcPr>
          <w:p w:rsidR="00DA78C1" w:rsidRPr="006C7798" w:rsidRDefault="00DA78C1" w:rsidP="008463D0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78C1" w:rsidRPr="006C7798" w:rsidRDefault="00DA78C1" w:rsidP="004F2C46">
      <w:pPr>
        <w:tabs>
          <w:tab w:val="left" w:pos="1134"/>
        </w:tabs>
        <w:jc w:val="both"/>
        <w:rPr>
          <w:sz w:val="24"/>
          <w:szCs w:val="24"/>
        </w:rPr>
      </w:pPr>
    </w:p>
    <w:p w:rsidR="00DA78C1" w:rsidRPr="006C7798" w:rsidRDefault="00DA78C1" w:rsidP="004F796D">
      <w:pPr>
        <w:pStyle w:val="ListParagraph"/>
        <w:ind w:left="0"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Учебная практика проводится концентрированно на базе колледжа.</w:t>
      </w:r>
    </w:p>
    <w:p w:rsidR="00DA78C1" w:rsidRPr="006C7798" w:rsidRDefault="00DA78C1" w:rsidP="004F2C46">
      <w:pPr>
        <w:tabs>
          <w:tab w:val="left" w:pos="1134"/>
        </w:tabs>
        <w:jc w:val="both"/>
        <w:rPr>
          <w:sz w:val="24"/>
          <w:szCs w:val="24"/>
        </w:rPr>
      </w:pPr>
    </w:p>
    <w:p w:rsidR="00DA78C1" w:rsidRPr="006C7798" w:rsidRDefault="00DA78C1" w:rsidP="00771253">
      <w:pPr>
        <w:jc w:val="center"/>
        <w:rPr>
          <w:b/>
          <w:bCs/>
        </w:rPr>
      </w:pPr>
      <w:r w:rsidRPr="006C7798">
        <w:rPr>
          <w:b/>
          <w:bCs/>
        </w:rPr>
        <w:t xml:space="preserve">Профессиональный модуль ПМ.03 </w:t>
      </w:r>
      <w:bookmarkStart w:id="0" w:name="_GoBack"/>
    </w:p>
    <w:p w:rsidR="00DA78C1" w:rsidRDefault="00DA78C1" w:rsidP="00771253">
      <w:pPr>
        <w:jc w:val="center"/>
        <w:rPr>
          <w:b/>
          <w:bCs/>
        </w:rPr>
      </w:pPr>
      <w:r w:rsidRPr="006C7798">
        <w:rPr>
          <w:b/>
          <w:bCs/>
        </w:rPr>
        <w:t xml:space="preserve">«ТЕХНИЧЕСКОЕ ОБСЛУЖИВАНИЕ И РЕМОНТ </w:t>
      </w:r>
    </w:p>
    <w:p w:rsidR="00DA78C1" w:rsidRPr="006C7798" w:rsidRDefault="00DA78C1" w:rsidP="00771253">
      <w:pPr>
        <w:jc w:val="center"/>
        <w:rPr>
          <w:b/>
          <w:bCs/>
        </w:rPr>
      </w:pPr>
      <w:r w:rsidRPr="006C7798">
        <w:rPr>
          <w:b/>
          <w:bCs/>
        </w:rPr>
        <w:t>КОМПЬЮТЕРНЫХ СИСТЕМ И КОМПЛЕКСОВ»</w:t>
      </w:r>
    </w:p>
    <w:p w:rsidR="00DA78C1" w:rsidRPr="006C7798" w:rsidRDefault="00DA78C1" w:rsidP="00771253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771253">
      <w:pPr>
        <w:pStyle w:val="Style18"/>
        <w:widowControl/>
        <w:spacing w:line="240" w:lineRule="auto"/>
        <w:ind w:firstLine="709"/>
        <w:jc w:val="both"/>
      </w:pPr>
      <w:r w:rsidRPr="006C7798">
        <w:t>Результатом освоения программы профессионального модуля ПМ.03 является овладение студентами видом профессиональной деятельности (ВПД) Техническое обслуживание и ремонт компьютерных систем и комплексов, в том числе профессиональными (ПК) и общими (ОК) компетенциями:</w:t>
      </w:r>
    </w:p>
    <w:p w:rsidR="00DA78C1" w:rsidRPr="006C7798" w:rsidRDefault="00DA78C1" w:rsidP="00771253">
      <w:pPr>
        <w:pStyle w:val="Style18"/>
        <w:widowControl/>
        <w:spacing w:line="240" w:lineRule="auto"/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8"/>
        <w:gridCol w:w="8495"/>
      </w:tblGrid>
      <w:tr w:rsidR="00DA78C1" w:rsidRPr="006C7798">
        <w:trPr>
          <w:trHeight w:val="651"/>
        </w:trPr>
        <w:tc>
          <w:tcPr>
            <w:tcW w:w="1428" w:type="dxa"/>
            <w:vAlign w:val="center"/>
          </w:tcPr>
          <w:p w:rsidR="00DA78C1" w:rsidRPr="006C7798" w:rsidRDefault="00DA78C1" w:rsidP="008463D0">
            <w:pPr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495" w:type="dxa"/>
            <w:vAlign w:val="center"/>
          </w:tcPr>
          <w:p w:rsidR="00DA78C1" w:rsidRPr="006C7798" w:rsidRDefault="00DA78C1" w:rsidP="008463D0">
            <w:pPr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A78C1" w:rsidRPr="006C7798">
        <w:tc>
          <w:tcPr>
            <w:tcW w:w="1428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ПК 3.1</w:t>
            </w:r>
          </w:p>
        </w:tc>
        <w:tc>
          <w:tcPr>
            <w:tcW w:w="8495" w:type="dxa"/>
          </w:tcPr>
          <w:p w:rsidR="00DA78C1" w:rsidRPr="006C7798" w:rsidRDefault="00DA78C1" w:rsidP="008463D0">
            <w:pPr>
              <w:pStyle w:val="List"/>
              <w:widowControl w:val="0"/>
              <w:ind w:left="0" w:firstLine="0"/>
              <w:rPr>
                <w:rFonts w:ascii="Times New Roman" w:cs="Times New Roman"/>
                <w:lang w:eastAsia="ru-RU"/>
              </w:rPr>
            </w:pPr>
            <w:r w:rsidRPr="006C7798">
              <w:rPr>
                <w:rFonts w:ascii="Times New Roman" w:cs="Times New Roman"/>
              </w:rPr>
              <w:t> </w:t>
            </w:r>
            <w:r w:rsidRPr="006C7798">
              <w:rPr>
                <w:rFonts w:ascii="Times New Roman" w:cs="Times New Roman"/>
                <w:lang w:eastAsia="ru-RU"/>
              </w:rPr>
              <w:t>Проводить контроль, диагностику и восстановление работоспособности компьютерных систем и комплексов</w:t>
            </w:r>
            <w:r w:rsidRPr="006C7798">
              <w:rPr>
                <w:rFonts w:ascii="Times New Roman" w:cs="Times New Roman"/>
              </w:rPr>
              <w:t>.</w:t>
            </w:r>
          </w:p>
        </w:tc>
      </w:tr>
      <w:tr w:rsidR="00DA78C1" w:rsidRPr="006C7798">
        <w:tc>
          <w:tcPr>
            <w:tcW w:w="1428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ПК 3.2</w:t>
            </w:r>
          </w:p>
        </w:tc>
        <w:tc>
          <w:tcPr>
            <w:tcW w:w="8495" w:type="dxa"/>
          </w:tcPr>
          <w:p w:rsidR="00DA78C1" w:rsidRPr="006C7798" w:rsidRDefault="00DA78C1" w:rsidP="008463D0">
            <w:pPr>
              <w:pStyle w:val="List"/>
              <w:widowControl w:val="0"/>
              <w:ind w:left="0" w:firstLine="0"/>
              <w:jc w:val="both"/>
              <w:rPr>
                <w:rFonts w:ascii="Times New Roman" w:cs="Times New Roman"/>
                <w:lang w:eastAsia="ru-RU"/>
              </w:rPr>
            </w:pPr>
            <w:r w:rsidRPr="006C7798">
              <w:rPr>
                <w:rFonts w:ascii="Times New Roman" w:cs="Times New Roman"/>
                <w:lang w:eastAsia="ru-RU"/>
              </w:rPr>
              <w:t>Проводить системотехническое обслуживание компьютерных систем и комплексов.</w:t>
            </w:r>
          </w:p>
        </w:tc>
      </w:tr>
      <w:tr w:rsidR="00DA78C1" w:rsidRPr="006C7798">
        <w:tc>
          <w:tcPr>
            <w:tcW w:w="1428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6C7798">
              <w:rPr>
                <w:sz w:val="24"/>
                <w:szCs w:val="24"/>
              </w:rPr>
              <w:t>ПК 3.3</w:t>
            </w:r>
          </w:p>
        </w:tc>
        <w:tc>
          <w:tcPr>
            <w:tcW w:w="8495" w:type="dxa"/>
          </w:tcPr>
          <w:p w:rsidR="00DA78C1" w:rsidRPr="006C7798" w:rsidRDefault="00DA78C1" w:rsidP="008463D0">
            <w:pPr>
              <w:pStyle w:val="List"/>
              <w:widowControl w:val="0"/>
              <w:ind w:left="0" w:firstLine="0"/>
              <w:jc w:val="both"/>
              <w:rPr>
                <w:rFonts w:ascii="Times New Roman" w:cs="Times New Roman"/>
                <w:lang w:eastAsia="ru-RU"/>
              </w:rPr>
            </w:pPr>
            <w:r w:rsidRPr="006C7798">
              <w:rPr>
                <w:rFonts w:ascii="Times New Roman" w:cs="Times New Roman"/>
                <w:lang w:eastAsia="ru-RU"/>
              </w:rPr>
              <w:t xml:space="preserve">Принимать участие в отладке и технических испытаниях компьютерных систем и комплексов; инсталляции, конфигурировании программного обеспечения. </w:t>
            </w:r>
          </w:p>
        </w:tc>
      </w:tr>
      <w:tr w:rsidR="00DA78C1" w:rsidRPr="006C7798">
        <w:tc>
          <w:tcPr>
            <w:tcW w:w="1428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1</w:t>
            </w:r>
          </w:p>
        </w:tc>
        <w:tc>
          <w:tcPr>
            <w:tcW w:w="8495" w:type="dxa"/>
          </w:tcPr>
          <w:p w:rsidR="00DA78C1" w:rsidRPr="006C7798" w:rsidRDefault="00DA78C1" w:rsidP="008463D0">
            <w:pPr>
              <w:pStyle w:val="Style72"/>
              <w:ind w:left="82" w:hanging="23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A78C1" w:rsidRPr="006C7798">
        <w:tc>
          <w:tcPr>
            <w:tcW w:w="1428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2</w:t>
            </w:r>
          </w:p>
        </w:tc>
        <w:tc>
          <w:tcPr>
            <w:tcW w:w="8495" w:type="dxa"/>
          </w:tcPr>
          <w:p w:rsidR="00DA78C1" w:rsidRPr="006C7798" w:rsidRDefault="00DA78C1" w:rsidP="008463D0">
            <w:pPr>
              <w:widowControl w:val="0"/>
              <w:suppressAutoHyphens/>
              <w:ind w:left="82" w:hanging="23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DA78C1" w:rsidRPr="006C7798">
        <w:trPr>
          <w:trHeight w:val="673"/>
        </w:trPr>
        <w:tc>
          <w:tcPr>
            <w:tcW w:w="1428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3</w:t>
            </w:r>
          </w:p>
        </w:tc>
        <w:tc>
          <w:tcPr>
            <w:tcW w:w="8495" w:type="dxa"/>
          </w:tcPr>
          <w:p w:rsidR="00DA78C1" w:rsidRPr="006C7798" w:rsidRDefault="00DA78C1" w:rsidP="008463D0">
            <w:pPr>
              <w:pStyle w:val="List"/>
              <w:widowControl w:val="0"/>
              <w:ind w:left="0" w:firstLine="0"/>
              <w:jc w:val="both"/>
              <w:rPr>
                <w:rFonts w:ascii="Times New Roman" w:cs="Times New Roman"/>
                <w:lang w:eastAsia="ru-RU"/>
              </w:rPr>
            </w:pPr>
            <w:r w:rsidRPr="006C7798">
              <w:rPr>
                <w:rFonts w:ascii="Times New Roman" w:cs="Times New Roman"/>
                <w:lang w:eastAsia="ru-RU"/>
              </w:rPr>
              <w:t xml:space="preserve"> Принимать решения в стандартных и нестандартных ситуациях и</w:t>
            </w:r>
          </w:p>
          <w:p w:rsidR="00DA78C1" w:rsidRPr="006C7798" w:rsidRDefault="00DA78C1" w:rsidP="008463D0">
            <w:pPr>
              <w:pStyle w:val="List"/>
              <w:widowControl w:val="0"/>
              <w:ind w:left="0" w:firstLine="0"/>
              <w:jc w:val="both"/>
              <w:rPr>
                <w:rFonts w:ascii="Times New Roman" w:cs="Times New Roman"/>
              </w:rPr>
            </w:pPr>
            <w:r w:rsidRPr="006C7798">
              <w:rPr>
                <w:rFonts w:ascii="Times New Roman" w:cs="Times New Roman"/>
                <w:lang w:eastAsia="ru-RU"/>
              </w:rPr>
              <w:t xml:space="preserve"> нести за них ответственность</w:t>
            </w:r>
          </w:p>
        </w:tc>
      </w:tr>
      <w:tr w:rsidR="00DA78C1" w:rsidRPr="006C7798">
        <w:trPr>
          <w:trHeight w:val="673"/>
        </w:trPr>
        <w:tc>
          <w:tcPr>
            <w:tcW w:w="1428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4</w:t>
            </w:r>
          </w:p>
        </w:tc>
        <w:tc>
          <w:tcPr>
            <w:tcW w:w="8495" w:type="dxa"/>
          </w:tcPr>
          <w:p w:rsidR="00DA78C1" w:rsidRPr="006C7798" w:rsidRDefault="00DA78C1" w:rsidP="008463D0">
            <w:pPr>
              <w:widowControl w:val="0"/>
              <w:suppressAutoHyphens/>
              <w:ind w:left="82" w:hanging="23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DA78C1" w:rsidRPr="006C7798">
        <w:trPr>
          <w:trHeight w:val="673"/>
        </w:trPr>
        <w:tc>
          <w:tcPr>
            <w:tcW w:w="1428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5</w:t>
            </w:r>
          </w:p>
        </w:tc>
        <w:tc>
          <w:tcPr>
            <w:tcW w:w="8495" w:type="dxa"/>
          </w:tcPr>
          <w:p w:rsidR="00DA78C1" w:rsidRPr="006C7798" w:rsidRDefault="00DA78C1" w:rsidP="008463D0">
            <w:pPr>
              <w:pStyle w:val="Style72"/>
              <w:ind w:left="67" w:right="19" w:hanging="8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A78C1" w:rsidRPr="006C7798">
        <w:trPr>
          <w:trHeight w:val="673"/>
        </w:trPr>
        <w:tc>
          <w:tcPr>
            <w:tcW w:w="1428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6</w:t>
            </w:r>
          </w:p>
        </w:tc>
        <w:tc>
          <w:tcPr>
            <w:tcW w:w="8495" w:type="dxa"/>
          </w:tcPr>
          <w:p w:rsidR="00DA78C1" w:rsidRPr="006C7798" w:rsidRDefault="00DA78C1" w:rsidP="008463D0">
            <w:pPr>
              <w:pStyle w:val="Style72"/>
              <w:ind w:left="67" w:right="24" w:hanging="8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DA78C1" w:rsidRPr="006C7798">
        <w:trPr>
          <w:trHeight w:val="673"/>
        </w:trPr>
        <w:tc>
          <w:tcPr>
            <w:tcW w:w="1428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7</w:t>
            </w:r>
          </w:p>
        </w:tc>
        <w:tc>
          <w:tcPr>
            <w:tcW w:w="8495" w:type="dxa"/>
          </w:tcPr>
          <w:p w:rsidR="00DA78C1" w:rsidRPr="006C7798" w:rsidRDefault="00DA78C1" w:rsidP="008463D0">
            <w:pPr>
              <w:pStyle w:val="Style72"/>
              <w:ind w:left="67" w:right="24" w:hanging="8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A78C1" w:rsidRPr="006C7798">
        <w:trPr>
          <w:trHeight w:val="673"/>
        </w:trPr>
        <w:tc>
          <w:tcPr>
            <w:tcW w:w="1428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8</w:t>
            </w:r>
          </w:p>
        </w:tc>
        <w:tc>
          <w:tcPr>
            <w:tcW w:w="8495" w:type="dxa"/>
          </w:tcPr>
          <w:p w:rsidR="00DA78C1" w:rsidRPr="006C7798" w:rsidRDefault="00DA78C1" w:rsidP="008463D0">
            <w:pPr>
              <w:pStyle w:val="Style72"/>
              <w:ind w:left="67" w:right="24" w:hanging="8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A78C1" w:rsidRPr="006C7798">
        <w:trPr>
          <w:trHeight w:val="673"/>
        </w:trPr>
        <w:tc>
          <w:tcPr>
            <w:tcW w:w="1428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9</w:t>
            </w:r>
          </w:p>
        </w:tc>
        <w:tc>
          <w:tcPr>
            <w:tcW w:w="8495" w:type="dxa"/>
          </w:tcPr>
          <w:p w:rsidR="00DA78C1" w:rsidRPr="006C7798" w:rsidRDefault="00DA78C1" w:rsidP="008463D0">
            <w:pPr>
              <w:pStyle w:val="Style72"/>
              <w:ind w:left="67" w:right="38" w:hanging="8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DA78C1" w:rsidRPr="006C7798">
        <w:trPr>
          <w:trHeight w:val="673"/>
        </w:trPr>
        <w:tc>
          <w:tcPr>
            <w:tcW w:w="1428" w:type="dxa"/>
          </w:tcPr>
          <w:p w:rsidR="00DA78C1" w:rsidRPr="006C7798" w:rsidRDefault="00DA78C1" w:rsidP="008463D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10</w:t>
            </w:r>
          </w:p>
        </w:tc>
        <w:tc>
          <w:tcPr>
            <w:tcW w:w="8495" w:type="dxa"/>
          </w:tcPr>
          <w:p w:rsidR="00DA78C1" w:rsidRPr="006C7798" w:rsidRDefault="00DA78C1" w:rsidP="008463D0">
            <w:pPr>
              <w:pStyle w:val="Style72"/>
              <w:ind w:left="67" w:right="43" w:hanging="8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A78C1" w:rsidRPr="006C7798" w:rsidRDefault="00DA78C1" w:rsidP="00771253">
      <w:pPr>
        <w:pStyle w:val="Style18"/>
        <w:widowControl/>
        <w:spacing w:line="240" w:lineRule="auto"/>
        <w:ind w:firstLine="709"/>
        <w:jc w:val="both"/>
      </w:pPr>
    </w:p>
    <w:p w:rsidR="00DA78C1" w:rsidRPr="006C7798" w:rsidRDefault="00DA78C1" w:rsidP="00771253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ходе освоения профессионального модуля студент должен:</w:t>
      </w:r>
    </w:p>
    <w:p w:rsidR="00DA78C1" w:rsidRPr="006C7798" w:rsidRDefault="00DA78C1" w:rsidP="004F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иметь практический опыт:</w:t>
      </w:r>
    </w:p>
    <w:p w:rsidR="00DA78C1" w:rsidRPr="006C7798" w:rsidRDefault="00DA78C1" w:rsidP="004F796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проведения контроля, диагностики и восстановления работоспособности компьютерных систем и комплексов;</w:t>
      </w:r>
    </w:p>
    <w:p w:rsidR="00DA78C1" w:rsidRPr="006C7798" w:rsidRDefault="00DA78C1" w:rsidP="004F796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системотехнического обслуживания компьютерных систем и комплексов;</w:t>
      </w:r>
    </w:p>
    <w:p w:rsidR="00DA78C1" w:rsidRPr="006C7798" w:rsidRDefault="00DA78C1" w:rsidP="004F796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отладки аппаратно – программных систем и комплексов;</w:t>
      </w:r>
    </w:p>
    <w:p w:rsidR="00DA78C1" w:rsidRPr="006C7798" w:rsidRDefault="00DA78C1" w:rsidP="004F796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инсталляции, конфигурирования и настройки операционной системы, драйверов, резидентных программ;</w:t>
      </w:r>
    </w:p>
    <w:p w:rsidR="00DA78C1" w:rsidRPr="006C7798" w:rsidRDefault="00DA78C1" w:rsidP="004F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уметь:</w:t>
      </w:r>
    </w:p>
    <w:p w:rsidR="00DA78C1" w:rsidRPr="006C7798" w:rsidRDefault="00DA78C1" w:rsidP="004F796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проводить контроль, диагностику и восстановление работоспособности компьютерных систем и комплексов;</w:t>
      </w:r>
    </w:p>
    <w:p w:rsidR="00DA78C1" w:rsidRPr="006C7798" w:rsidRDefault="00DA78C1" w:rsidP="004F796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проводить системотехническое обслуживание компьютерных систем и комплексов;</w:t>
      </w:r>
    </w:p>
    <w:p w:rsidR="00DA78C1" w:rsidRPr="006C7798" w:rsidRDefault="00DA78C1" w:rsidP="004F796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принимать участие в отладке и технических испытаниях компьютерных систем и комплексов;</w:t>
      </w:r>
    </w:p>
    <w:p w:rsidR="00DA78C1" w:rsidRPr="006C7798" w:rsidRDefault="00DA78C1" w:rsidP="004F796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инсталляции, конфигурировании и настройке операционной системы, драйверов, резидентных программ;</w:t>
      </w:r>
    </w:p>
    <w:p w:rsidR="00DA78C1" w:rsidRPr="006C7798" w:rsidRDefault="00DA78C1" w:rsidP="004F796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выполнять регламенты техники безопасности;</w:t>
      </w:r>
    </w:p>
    <w:p w:rsidR="00DA78C1" w:rsidRPr="006C7798" w:rsidRDefault="00DA78C1" w:rsidP="004F796D">
      <w:pPr>
        <w:pStyle w:val="Style19"/>
        <w:spacing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6C7798">
        <w:rPr>
          <w:b/>
          <w:bCs/>
          <w:sz w:val="24"/>
          <w:szCs w:val="24"/>
          <w:lang w:eastAsia="ru-RU"/>
        </w:rPr>
        <w:t xml:space="preserve"> знать:</w:t>
      </w:r>
    </w:p>
    <w:p w:rsidR="00DA78C1" w:rsidRPr="006C7798" w:rsidRDefault="00DA78C1" w:rsidP="004F796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особенности контроля и диагностики устройств аппаратно программных систем; основные методы диагностики;</w:t>
      </w:r>
    </w:p>
    <w:p w:rsidR="00DA78C1" w:rsidRPr="006C7798" w:rsidRDefault="00DA78C1" w:rsidP="004F796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 – измерительной аппаратуры для локализации мест неисправностей СВТ;</w:t>
      </w:r>
    </w:p>
    <w:p w:rsidR="00DA78C1" w:rsidRPr="006C7798" w:rsidRDefault="00DA78C1" w:rsidP="004F796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применение сервисных средств и встроенных тест – программ;</w:t>
      </w:r>
    </w:p>
    <w:p w:rsidR="00DA78C1" w:rsidRPr="006C7798" w:rsidRDefault="00DA78C1" w:rsidP="004F796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аппаратное и программное конфигурирование компьютерных систем и комплексов;</w:t>
      </w:r>
    </w:p>
    <w:p w:rsidR="00DA78C1" w:rsidRPr="006C7798" w:rsidRDefault="00DA78C1" w:rsidP="004F796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 xml:space="preserve">инсталляцию, конфигурирование и настройку операционной системы, драйверов, резидентных программ; </w:t>
      </w:r>
    </w:p>
    <w:p w:rsidR="00DA78C1" w:rsidRPr="006C7798" w:rsidRDefault="00DA78C1" w:rsidP="004F796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приемы обеспечения устойчивой работы компьютерных систем и комплексов;</w:t>
      </w:r>
    </w:p>
    <w:p w:rsidR="00DA78C1" w:rsidRPr="006C7798" w:rsidRDefault="00DA78C1" w:rsidP="004F796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правила и нормы охраны труда, техники безопасности, промышленной санитарии и противопожарной защиты.</w:t>
      </w:r>
    </w:p>
    <w:p w:rsidR="00DA78C1" w:rsidRPr="006C7798" w:rsidRDefault="00DA78C1" w:rsidP="004F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</w:p>
    <w:p w:rsidR="00DA78C1" w:rsidRPr="006C7798" w:rsidRDefault="00DA78C1" w:rsidP="0077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Виды учебной работы и объем учебных часов ПМ.03</w:t>
      </w:r>
    </w:p>
    <w:p w:rsidR="00DA78C1" w:rsidRPr="006C7798" w:rsidRDefault="00DA78C1" w:rsidP="0077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A78C1" w:rsidRPr="006C7798">
        <w:trPr>
          <w:trHeight w:val="460"/>
        </w:trPr>
        <w:tc>
          <w:tcPr>
            <w:tcW w:w="7796" w:type="dxa"/>
          </w:tcPr>
          <w:p w:rsidR="00DA78C1" w:rsidRPr="006C7798" w:rsidRDefault="00DA78C1" w:rsidP="0049667F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A78C1" w:rsidRPr="006C7798" w:rsidRDefault="00DA78C1" w:rsidP="0049667F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78C1" w:rsidRPr="006C7798">
        <w:trPr>
          <w:trHeight w:val="285"/>
        </w:trPr>
        <w:tc>
          <w:tcPr>
            <w:tcW w:w="7796" w:type="dxa"/>
          </w:tcPr>
          <w:p w:rsidR="00DA78C1" w:rsidRPr="006C7798" w:rsidRDefault="00DA78C1" w:rsidP="0049667F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DA78C1" w:rsidRPr="006C7798" w:rsidRDefault="00DA78C1" w:rsidP="0049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726</w:t>
            </w:r>
          </w:p>
        </w:tc>
      </w:tr>
      <w:tr w:rsidR="00DA78C1" w:rsidRPr="006C7798">
        <w:trPr>
          <w:trHeight w:val="285"/>
        </w:trPr>
        <w:tc>
          <w:tcPr>
            <w:tcW w:w="7796" w:type="dxa"/>
          </w:tcPr>
          <w:p w:rsidR="00DA78C1" w:rsidRPr="006C7798" w:rsidRDefault="00DA78C1" w:rsidP="0049667F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2127" w:type="dxa"/>
          </w:tcPr>
          <w:p w:rsidR="00DA78C1" w:rsidRPr="006C7798" w:rsidRDefault="00DA78C1" w:rsidP="0049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366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49667F">
            <w:pPr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2127" w:type="dxa"/>
          </w:tcPr>
          <w:p w:rsidR="00DA78C1" w:rsidRPr="006C7798" w:rsidRDefault="00DA78C1" w:rsidP="0049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244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49667F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127" w:type="dxa"/>
          </w:tcPr>
          <w:p w:rsidR="00DA78C1" w:rsidRPr="006C7798" w:rsidRDefault="00DA78C1" w:rsidP="0049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122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49667F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27" w:type="dxa"/>
          </w:tcPr>
          <w:p w:rsidR="00DA78C1" w:rsidRPr="006C7798" w:rsidRDefault="00DA78C1" w:rsidP="0049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360</w:t>
            </w:r>
          </w:p>
        </w:tc>
      </w:tr>
    </w:tbl>
    <w:p w:rsidR="00DA78C1" w:rsidRPr="006C7798" w:rsidRDefault="00DA78C1" w:rsidP="0077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DA78C1" w:rsidRPr="006C7798" w:rsidRDefault="00DA78C1" w:rsidP="00AE3696">
      <w:pPr>
        <w:pStyle w:val="Style21"/>
        <w:widowControl/>
        <w:spacing w:line="240" w:lineRule="auto"/>
        <w:ind w:firstLine="709"/>
      </w:pPr>
      <w:r w:rsidRPr="006C7798">
        <w:t>Производственная практика (по профилю специальности) проводится концентрированно в организациях, направление деятельности которых соответствует профилю подготовки студентов.</w:t>
      </w:r>
    </w:p>
    <w:p w:rsidR="00DA78C1" w:rsidRPr="006C7798" w:rsidRDefault="00DA78C1" w:rsidP="00AE3696">
      <w:pPr>
        <w:pStyle w:val="Style21"/>
        <w:widowControl/>
        <w:spacing w:line="240" w:lineRule="auto"/>
        <w:ind w:firstLine="709"/>
      </w:pPr>
    </w:p>
    <w:bookmarkEnd w:id="0"/>
    <w:p w:rsidR="00DA78C1" w:rsidRPr="006C7798" w:rsidRDefault="00DA78C1" w:rsidP="004F796D">
      <w:pPr>
        <w:jc w:val="center"/>
        <w:rPr>
          <w:b/>
          <w:bCs/>
        </w:rPr>
      </w:pPr>
      <w:r w:rsidRPr="006C7798">
        <w:rPr>
          <w:b/>
          <w:bCs/>
        </w:rPr>
        <w:t>Профессиональный модуль ПМ.04</w:t>
      </w:r>
    </w:p>
    <w:p w:rsidR="00DA78C1" w:rsidRPr="006C7798" w:rsidRDefault="00DA78C1" w:rsidP="004F796D">
      <w:pPr>
        <w:jc w:val="center"/>
        <w:rPr>
          <w:b/>
          <w:bCs/>
        </w:rPr>
      </w:pPr>
      <w:r w:rsidRPr="006C7798">
        <w:rPr>
          <w:b/>
          <w:bCs/>
        </w:rPr>
        <w:t xml:space="preserve">ВЫПОЛНЕНИЕ РАБОТ ПО ПРОФЕССИИ </w:t>
      </w:r>
    </w:p>
    <w:p w:rsidR="00DA78C1" w:rsidRPr="006C7798" w:rsidRDefault="00DA78C1" w:rsidP="004F796D">
      <w:pPr>
        <w:jc w:val="center"/>
        <w:rPr>
          <w:b/>
          <w:bCs/>
        </w:rPr>
      </w:pPr>
      <w:r w:rsidRPr="006C7798">
        <w:rPr>
          <w:b/>
          <w:bCs/>
        </w:rPr>
        <w:t>«НАЛАДЧИК ТЕХНОЛОГИЧЕСКОГО ОБОРУДОВАНИЯ»</w:t>
      </w:r>
    </w:p>
    <w:p w:rsidR="00DA78C1" w:rsidRPr="006C7798" w:rsidRDefault="00DA78C1" w:rsidP="004F796D">
      <w:pPr>
        <w:jc w:val="center"/>
        <w:rPr>
          <w:b/>
          <w:bCs/>
          <w:sz w:val="24"/>
          <w:szCs w:val="24"/>
        </w:rPr>
      </w:pPr>
    </w:p>
    <w:p w:rsidR="00DA78C1" w:rsidRPr="006C7798" w:rsidRDefault="00DA78C1" w:rsidP="004F796D">
      <w:pPr>
        <w:pStyle w:val="Style18"/>
        <w:widowControl/>
        <w:spacing w:line="240" w:lineRule="auto"/>
        <w:ind w:firstLine="709"/>
        <w:jc w:val="both"/>
      </w:pPr>
      <w:r w:rsidRPr="006C7798">
        <w:t>Результатом освоения программы профессионального модуля ПМ.04 является овладение студентами видом профессиональной деятельности (ВПД) Выполнение работ по наладке технологического оборудования, в том числе профессиональными (ПК) и общими (ОК) компетенциями:</w:t>
      </w:r>
    </w:p>
    <w:p w:rsidR="00DA78C1" w:rsidRPr="006C7798" w:rsidRDefault="00DA78C1" w:rsidP="004F796D">
      <w:pPr>
        <w:pStyle w:val="Style18"/>
        <w:widowControl/>
        <w:spacing w:line="240" w:lineRule="auto"/>
        <w:ind w:firstLine="709"/>
        <w:jc w:val="both"/>
      </w:pPr>
    </w:p>
    <w:tbl>
      <w:tblPr>
        <w:tblW w:w="48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8448"/>
      </w:tblGrid>
      <w:tr w:rsidR="00DA78C1" w:rsidRPr="006C7798">
        <w:trPr>
          <w:trHeight w:val="651"/>
        </w:trPr>
        <w:tc>
          <w:tcPr>
            <w:tcW w:w="743" w:type="pct"/>
            <w:vAlign w:val="center"/>
          </w:tcPr>
          <w:p w:rsidR="00DA78C1" w:rsidRPr="006C7798" w:rsidRDefault="00DA78C1" w:rsidP="004F796D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57" w:type="pct"/>
            <w:vAlign w:val="center"/>
          </w:tcPr>
          <w:p w:rsidR="00DA78C1" w:rsidRPr="006C7798" w:rsidRDefault="00DA78C1" w:rsidP="004F796D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A78C1" w:rsidRPr="006C7798">
        <w:tc>
          <w:tcPr>
            <w:tcW w:w="743" w:type="pct"/>
          </w:tcPr>
          <w:p w:rsidR="00DA78C1" w:rsidRPr="006C7798" w:rsidRDefault="00DA78C1" w:rsidP="00813C0D">
            <w:pPr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ПК 4.1</w:t>
            </w:r>
          </w:p>
        </w:tc>
        <w:tc>
          <w:tcPr>
            <w:tcW w:w="4257" w:type="pct"/>
          </w:tcPr>
          <w:p w:rsidR="00DA78C1" w:rsidRPr="006C7798" w:rsidRDefault="00DA78C1" w:rsidP="00813C0D">
            <w:pPr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Устанавливать, настраивать, эксплуатировать и обслуживать технические и программно-аппаратные средства компьютерных сетей</w:t>
            </w:r>
          </w:p>
        </w:tc>
      </w:tr>
      <w:tr w:rsidR="00DA78C1" w:rsidRPr="006C7798">
        <w:tc>
          <w:tcPr>
            <w:tcW w:w="743" w:type="pct"/>
          </w:tcPr>
          <w:p w:rsidR="00DA78C1" w:rsidRPr="006C7798" w:rsidRDefault="00DA78C1" w:rsidP="00813C0D">
            <w:pPr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ПК 4.2</w:t>
            </w:r>
          </w:p>
        </w:tc>
        <w:tc>
          <w:tcPr>
            <w:tcW w:w="4257" w:type="pct"/>
          </w:tcPr>
          <w:p w:rsidR="00DA78C1" w:rsidRPr="006C7798" w:rsidRDefault="00DA78C1" w:rsidP="00813C0D">
            <w:pPr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сетевых инфраструктур</w:t>
            </w:r>
          </w:p>
        </w:tc>
      </w:tr>
      <w:tr w:rsidR="00DA78C1" w:rsidRPr="006C7798">
        <w:tc>
          <w:tcPr>
            <w:tcW w:w="743" w:type="pct"/>
          </w:tcPr>
          <w:p w:rsidR="00DA78C1" w:rsidRPr="006C7798" w:rsidRDefault="00DA78C1" w:rsidP="00813C0D">
            <w:pPr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1</w:t>
            </w:r>
          </w:p>
        </w:tc>
        <w:tc>
          <w:tcPr>
            <w:tcW w:w="4257" w:type="pct"/>
          </w:tcPr>
          <w:p w:rsidR="00DA78C1" w:rsidRPr="006C7798" w:rsidRDefault="00DA78C1" w:rsidP="00813C0D">
            <w:pPr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A78C1" w:rsidRPr="006C7798">
        <w:tc>
          <w:tcPr>
            <w:tcW w:w="743" w:type="pct"/>
          </w:tcPr>
          <w:p w:rsidR="00DA78C1" w:rsidRPr="006C7798" w:rsidRDefault="00DA78C1" w:rsidP="00813C0D">
            <w:pPr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2</w:t>
            </w:r>
          </w:p>
        </w:tc>
        <w:tc>
          <w:tcPr>
            <w:tcW w:w="4257" w:type="pct"/>
          </w:tcPr>
          <w:p w:rsidR="00DA78C1" w:rsidRPr="006C7798" w:rsidRDefault="00DA78C1" w:rsidP="00813C0D">
            <w:pPr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A78C1" w:rsidRPr="006C7798">
        <w:trPr>
          <w:trHeight w:val="673"/>
        </w:trPr>
        <w:tc>
          <w:tcPr>
            <w:tcW w:w="743" w:type="pct"/>
          </w:tcPr>
          <w:p w:rsidR="00DA78C1" w:rsidRPr="006C7798" w:rsidRDefault="00DA78C1" w:rsidP="00813C0D">
            <w:pPr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3</w:t>
            </w:r>
          </w:p>
        </w:tc>
        <w:tc>
          <w:tcPr>
            <w:tcW w:w="4257" w:type="pct"/>
          </w:tcPr>
          <w:p w:rsidR="00DA78C1" w:rsidRPr="006C7798" w:rsidRDefault="00DA78C1" w:rsidP="00813C0D">
            <w:pPr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A78C1" w:rsidRPr="006C7798">
        <w:trPr>
          <w:trHeight w:val="673"/>
        </w:trPr>
        <w:tc>
          <w:tcPr>
            <w:tcW w:w="743" w:type="pct"/>
          </w:tcPr>
          <w:p w:rsidR="00DA78C1" w:rsidRPr="006C7798" w:rsidRDefault="00DA78C1" w:rsidP="00813C0D">
            <w:pPr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4</w:t>
            </w:r>
          </w:p>
        </w:tc>
        <w:tc>
          <w:tcPr>
            <w:tcW w:w="4257" w:type="pct"/>
          </w:tcPr>
          <w:p w:rsidR="00DA78C1" w:rsidRPr="006C7798" w:rsidRDefault="00DA78C1" w:rsidP="00813C0D">
            <w:pPr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A78C1" w:rsidRPr="006C7798">
        <w:trPr>
          <w:trHeight w:val="673"/>
        </w:trPr>
        <w:tc>
          <w:tcPr>
            <w:tcW w:w="743" w:type="pct"/>
          </w:tcPr>
          <w:p w:rsidR="00DA78C1" w:rsidRPr="006C7798" w:rsidRDefault="00DA78C1" w:rsidP="00813C0D">
            <w:pPr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5</w:t>
            </w:r>
          </w:p>
        </w:tc>
        <w:tc>
          <w:tcPr>
            <w:tcW w:w="4257" w:type="pct"/>
          </w:tcPr>
          <w:p w:rsidR="00DA78C1" w:rsidRPr="006C7798" w:rsidRDefault="00DA78C1" w:rsidP="00813C0D">
            <w:pPr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A78C1" w:rsidRPr="006C7798">
        <w:trPr>
          <w:trHeight w:val="673"/>
        </w:trPr>
        <w:tc>
          <w:tcPr>
            <w:tcW w:w="743" w:type="pct"/>
          </w:tcPr>
          <w:p w:rsidR="00DA78C1" w:rsidRPr="006C7798" w:rsidRDefault="00DA78C1" w:rsidP="00813C0D">
            <w:pPr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6</w:t>
            </w:r>
          </w:p>
        </w:tc>
        <w:tc>
          <w:tcPr>
            <w:tcW w:w="4257" w:type="pct"/>
          </w:tcPr>
          <w:p w:rsidR="00DA78C1" w:rsidRPr="006C7798" w:rsidRDefault="00DA78C1" w:rsidP="00813C0D">
            <w:pPr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DA78C1" w:rsidRPr="006C7798">
        <w:trPr>
          <w:trHeight w:val="673"/>
        </w:trPr>
        <w:tc>
          <w:tcPr>
            <w:tcW w:w="743" w:type="pct"/>
          </w:tcPr>
          <w:p w:rsidR="00DA78C1" w:rsidRPr="006C7798" w:rsidRDefault="00DA78C1" w:rsidP="00813C0D">
            <w:pPr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7</w:t>
            </w:r>
          </w:p>
        </w:tc>
        <w:tc>
          <w:tcPr>
            <w:tcW w:w="4257" w:type="pct"/>
          </w:tcPr>
          <w:p w:rsidR="00DA78C1" w:rsidRPr="006C7798" w:rsidRDefault="00DA78C1" w:rsidP="00813C0D">
            <w:pPr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A78C1" w:rsidRPr="006C7798">
        <w:trPr>
          <w:trHeight w:val="673"/>
        </w:trPr>
        <w:tc>
          <w:tcPr>
            <w:tcW w:w="743" w:type="pct"/>
          </w:tcPr>
          <w:p w:rsidR="00DA78C1" w:rsidRPr="006C7798" w:rsidRDefault="00DA78C1" w:rsidP="00813C0D">
            <w:pPr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8</w:t>
            </w:r>
          </w:p>
        </w:tc>
        <w:tc>
          <w:tcPr>
            <w:tcW w:w="4257" w:type="pct"/>
          </w:tcPr>
          <w:p w:rsidR="00DA78C1" w:rsidRPr="006C7798" w:rsidRDefault="00DA78C1" w:rsidP="00813C0D">
            <w:pPr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A78C1" w:rsidRPr="006C7798">
        <w:trPr>
          <w:trHeight w:val="673"/>
        </w:trPr>
        <w:tc>
          <w:tcPr>
            <w:tcW w:w="743" w:type="pct"/>
          </w:tcPr>
          <w:p w:rsidR="00DA78C1" w:rsidRPr="006C7798" w:rsidRDefault="00DA78C1" w:rsidP="00813C0D">
            <w:pPr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9</w:t>
            </w:r>
          </w:p>
        </w:tc>
        <w:tc>
          <w:tcPr>
            <w:tcW w:w="4257" w:type="pct"/>
          </w:tcPr>
          <w:p w:rsidR="00DA78C1" w:rsidRPr="006C7798" w:rsidRDefault="00DA78C1" w:rsidP="00813C0D">
            <w:pPr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DA78C1" w:rsidRPr="006C7798">
        <w:trPr>
          <w:trHeight w:val="673"/>
        </w:trPr>
        <w:tc>
          <w:tcPr>
            <w:tcW w:w="743" w:type="pct"/>
          </w:tcPr>
          <w:p w:rsidR="00DA78C1" w:rsidRPr="006C7798" w:rsidRDefault="00DA78C1" w:rsidP="00813C0D">
            <w:pPr>
              <w:jc w:val="center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ОК 10</w:t>
            </w:r>
          </w:p>
        </w:tc>
        <w:tc>
          <w:tcPr>
            <w:tcW w:w="4257" w:type="pct"/>
          </w:tcPr>
          <w:p w:rsidR="00DA78C1" w:rsidRPr="006C7798" w:rsidRDefault="00DA78C1" w:rsidP="00813C0D">
            <w:pPr>
              <w:jc w:val="both"/>
              <w:rPr>
                <w:sz w:val="24"/>
                <w:szCs w:val="24"/>
              </w:rPr>
            </w:pPr>
            <w:r w:rsidRPr="006C7798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DA78C1" w:rsidRPr="006C7798" w:rsidRDefault="00DA78C1" w:rsidP="00813C0D">
      <w:pPr>
        <w:ind w:firstLine="709"/>
        <w:jc w:val="both"/>
        <w:rPr>
          <w:sz w:val="24"/>
          <w:szCs w:val="24"/>
        </w:rPr>
      </w:pPr>
    </w:p>
    <w:p w:rsidR="00DA78C1" w:rsidRPr="006C7798" w:rsidRDefault="00DA78C1" w:rsidP="00813C0D">
      <w:pPr>
        <w:ind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 ходе освоения профессионального модуля студент должен:</w:t>
      </w:r>
    </w:p>
    <w:p w:rsidR="00DA78C1" w:rsidRPr="006C7798" w:rsidRDefault="00DA78C1" w:rsidP="0081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иметь практический опыт: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проектирования, монтажа, настройки, эксплуатации технических и программно-аппаратных средств компьютерных сетей.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выполнения мероприятий по защите информации в компьютерных системах, комплексах и сетях;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технического сопровождения компьютерных систем и комплексов в процессе их эксплуатации;</w:t>
      </w:r>
    </w:p>
    <w:p w:rsidR="00DA78C1" w:rsidRPr="006C7798" w:rsidRDefault="00DA78C1" w:rsidP="0081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уметь: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участвовать в разработке проектной документации с использованием современных пакетов прикладных программ в сфере профессиональной деятельности;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осуществлять техническое сопровождение компьютерных систем и комплексов в процессе их эксплуатации;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выполнять мониторинг и анализ работы локальной сети с помощью программно-аппаратных средств;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использовать схемы послеаварийного восстановления работоспособности сети, эксплуатировать технические средства сетевой инфраструктуры;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осуществлять диагностику и поиск неисправностей технических средств;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тестировать кабели и коммуникационные устройства;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выполнять замену расходных материалов и мелкий ремонт периферийного оборудования;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правильно оформлять техническую документацию;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наблюдать за трафиком, выполнять операции резервного копирования и восстановления данных;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</w:r>
    </w:p>
    <w:p w:rsidR="00DA78C1" w:rsidRPr="006C7798" w:rsidRDefault="00DA78C1" w:rsidP="0081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знать: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типы сетей, серверов, сетевую топологию;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типы передачи данных, стандартные стеки коммуникационных протоколов;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установку и конфигурирование сетевого оборудования;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основы проектирования и монтажа локальных вычислительных сетей;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принципы построения телекоммуникационных вычислительных систем (ТВС);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методы и средства обеспечения информационной безопасности;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защиту от несанкционированного доступа, основные принципы защиты информации;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правила применения, эксплуатации и обслуживания технических средств защиты информации;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задачи управления: анализ производительности и надёжности, управление безопасностью, учёт трафика, управление конфигурацией;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средства мониторинга и анализа локальных сетей;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классификацию регламентов, порядок технических осмотров, проверок и профилактических работ;</w:t>
      </w:r>
    </w:p>
    <w:p w:rsidR="00DA78C1" w:rsidRPr="006C7798" w:rsidRDefault="00DA78C1" w:rsidP="00813C0D">
      <w:pPr>
        <w:numPr>
          <w:ilvl w:val="0"/>
          <w:numId w:val="8"/>
        </w:numPr>
        <w:tabs>
          <w:tab w:val="clear" w:pos="1429"/>
          <w:tab w:val="num" w:pos="567"/>
          <w:tab w:val="left" w:pos="1134"/>
        </w:tabs>
        <w:ind w:left="0" w:firstLine="737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правила эксплуатации технических средств сетевой инфраструктуры.</w:t>
      </w:r>
    </w:p>
    <w:p w:rsidR="00DA78C1" w:rsidRPr="006C7798" w:rsidRDefault="00DA78C1" w:rsidP="00813C0D">
      <w:pPr>
        <w:tabs>
          <w:tab w:val="left" w:pos="1134"/>
        </w:tabs>
        <w:ind w:left="737"/>
        <w:jc w:val="both"/>
        <w:rPr>
          <w:sz w:val="24"/>
          <w:szCs w:val="24"/>
        </w:rPr>
      </w:pPr>
    </w:p>
    <w:p w:rsidR="00DA78C1" w:rsidRPr="006C7798" w:rsidRDefault="00DA78C1" w:rsidP="0081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6C7798">
        <w:rPr>
          <w:b/>
          <w:bCs/>
          <w:sz w:val="24"/>
          <w:szCs w:val="24"/>
        </w:rPr>
        <w:t>Виды учебной работы и объем учебных часов ПМ.04</w:t>
      </w:r>
    </w:p>
    <w:p w:rsidR="00DA78C1" w:rsidRPr="006C7798" w:rsidRDefault="00DA78C1" w:rsidP="0081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A78C1" w:rsidRPr="006C7798">
        <w:trPr>
          <w:trHeight w:val="460"/>
        </w:trPr>
        <w:tc>
          <w:tcPr>
            <w:tcW w:w="7796" w:type="dxa"/>
          </w:tcPr>
          <w:p w:rsidR="00DA78C1" w:rsidRPr="006C7798" w:rsidRDefault="00DA78C1" w:rsidP="008463D0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A78C1" w:rsidRPr="006C7798" w:rsidRDefault="00DA78C1" w:rsidP="008463D0">
            <w:pPr>
              <w:jc w:val="center"/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78C1" w:rsidRPr="006C7798">
        <w:trPr>
          <w:trHeight w:val="285"/>
        </w:trPr>
        <w:tc>
          <w:tcPr>
            <w:tcW w:w="7796" w:type="dxa"/>
          </w:tcPr>
          <w:p w:rsidR="00DA78C1" w:rsidRPr="006C7798" w:rsidRDefault="00DA78C1" w:rsidP="008463D0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DA78C1" w:rsidRPr="006C7798" w:rsidRDefault="00DA78C1" w:rsidP="00813C0D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264</w:t>
            </w:r>
          </w:p>
        </w:tc>
      </w:tr>
      <w:tr w:rsidR="00DA78C1" w:rsidRPr="006C7798">
        <w:trPr>
          <w:trHeight w:val="285"/>
        </w:trPr>
        <w:tc>
          <w:tcPr>
            <w:tcW w:w="7796" w:type="dxa"/>
          </w:tcPr>
          <w:p w:rsidR="00DA78C1" w:rsidRPr="006C7798" w:rsidRDefault="00DA78C1" w:rsidP="008463D0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2127" w:type="dxa"/>
          </w:tcPr>
          <w:p w:rsidR="00DA78C1" w:rsidRPr="006C7798" w:rsidRDefault="00DA78C1" w:rsidP="00813C0D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8463D0">
            <w:pPr>
              <w:rPr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2127" w:type="dxa"/>
          </w:tcPr>
          <w:p w:rsidR="00DA78C1" w:rsidRPr="006C7798" w:rsidRDefault="00DA78C1" w:rsidP="00813C0D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64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8463D0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127" w:type="dxa"/>
          </w:tcPr>
          <w:p w:rsidR="00DA78C1" w:rsidRPr="006C7798" w:rsidRDefault="00DA78C1" w:rsidP="00813C0D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8463D0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127" w:type="dxa"/>
          </w:tcPr>
          <w:p w:rsidR="00DA78C1" w:rsidRPr="006C7798" w:rsidRDefault="00DA78C1" w:rsidP="00813C0D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DA78C1" w:rsidRPr="006C7798">
        <w:tc>
          <w:tcPr>
            <w:tcW w:w="7796" w:type="dxa"/>
          </w:tcPr>
          <w:p w:rsidR="00DA78C1" w:rsidRPr="006C7798" w:rsidRDefault="00DA78C1" w:rsidP="008463D0">
            <w:pPr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27" w:type="dxa"/>
          </w:tcPr>
          <w:p w:rsidR="00DA78C1" w:rsidRPr="006C7798" w:rsidRDefault="00DA78C1" w:rsidP="00813C0D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98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DA78C1" w:rsidRPr="006C7798" w:rsidRDefault="00DA78C1" w:rsidP="0081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DA78C1" w:rsidRPr="006C7798" w:rsidRDefault="00DA78C1" w:rsidP="00813C0D">
      <w:pPr>
        <w:pStyle w:val="ListParagraph"/>
        <w:ind w:left="0" w:firstLine="709"/>
        <w:jc w:val="both"/>
        <w:rPr>
          <w:sz w:val="24"/>
          <w:szCs w:val="24"/>
        </w:rPr>
      </w:pPr>
      <w:r w:rsidRPr="006C7798">
        <w:rPr>
          <w:sz w:val="24"/>
          <w:szCs w:val="24"/>
        </w:rPr>
        <w:t>Учебная практика проводится концентрированно на базе колледжа.</w:t>
      </w:r>
    </w:p>
    <w:p w:rsidR="00DA78C1" w:rsidRPr="006C7798" w:rsidRDefault="00DA78C1" w:rsidP="00D226D5">
      <w:pPr>
        <w:pStyle w:val="Style21"/>
        <w:widowControl/>
        <w:spacing w:line="240" w:lineRule="auto"/>
        <w:ind w:firstLine="709"/>
      </w:pPr>
      <w:r w:rsidRPr="006C7798">
        <w:t>Производственная практика (по профилю специальности) проводится концентрированно в организациях, направление деятельности которых соответствует профилю подготовки студентов.</w:t>
      </w:r>
    </w:p>
    <w:p w:rsidR="00DA78C1" w:rsidRPr="006C7798" w:rsidRDefault="00DA78C1" w:rsidP="000D6758">
      <w:pPr>
        <w:jc w:val="both"/>
        <w:rPr>
          <w:sz w:val="24"/>
          <w:szCs w:val="24"/>
        </w:rPr>
      </w:pPr>
    </w:p>
    <w:sectPr w:rsidR="00DA78C1" w:rsidRPr="006C7798" w:rsidSect="000E08CB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firstLine="709"/>
      </w:pPr>
      <w:rPr>
        <w:rFonts w:ascii="Courier New" w:hAnsi="Courier New"/>
      </w:rPr>
    </w:lvl>
  </w:abstractNum>
  <w:abstractNum w:abstractNumId="1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1212"/>
        </w:tabs>
        <w:ind w:left="1212" w:hanging="492"/>
      </w:pPr>
      <w:rPr>
        <w:rFonts w:ascii="OpenSymbol" w:hAnsi="OpenSymbol" w:cs="OpenSymbol"/>
      </w:rPr>
    </w:lvl>
  </w:abstractNum>
  <w:abstractNum w:abstractNumId="2">
    <w:nsid w:val="260001EA"/>
    <w:multiLevelType w:val="hybridMultilevel"/>
    <w:tmpl w:val="35A0B2BA"/>
    <w:lvl w:ilvl="0" w:tplc="81E0DB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BF2E9C"/>
    <w:multiLevelType w:val="hybridMultilevel"/>
    <w:tmpl w:val="B414E89E"/>
    <w:lvl w:ilvl="0" w:tplc="F8DA73D4">
      <w:start w:val="1"/>
      <w:numFmt w:val="bullet"/>
      <w:lvlText w:val=""/>
      <w:lvlJc w:val="left"/>
      <w:pPr>
        <w:ind w:left="14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abstractNum w:abstractNumId="4">
    <w:nsid w:val="32C036A2"/>
    <w:multiLevelType w:val="multilevel"/>
    <w:tmpl w:val="D7BE525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3EB02232"/>
    <w:multiLevelType w:val="multilevel"/>
    <w:tmpl w:val="2A5C734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679577F"/>
    <w:multiLevelType w:val="hybridMultilevel"/>
    <w:tmpl w:val="E69EC6D0"/>
    <w:lvl w:ilvl="0" w:tplc="F8DA73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D61407"/>
    <w:multiLevelType w:val="hybridMultilevel"/>
    <w:tmpl w:val="205E154E"/>
    <w:lvl w:ilvl="0" w:tplc="81E0DB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F067E7"/>
    <w:multiLevelType w:val="hybridMultilevel"/>
    <w:tmpl w:val="B022BB30"/>
    <w:lvl w:ilvl="0" w:tplc="81E0DB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11014DA"/>
    <w:multiLevelType w:val="hybridMultilevel"/>
    <w:tmpl w:val="657A863E"/>
    <w:lvl w:ilvl="0" w:tplc="E2A42C88">
      <w:start w:val="1"/>
      <w:numFmt w:val="bullet"/>
      <w:lvlText w:val="-"/>
      <w:lvlJc w:val="left"/>
      <w:pPr>
        <w:tabs>
          <w:tab w:val="num" w:pos="922"/>
        </w:tabs>
        <w:ind w:left="922" w:hanging="22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cs="Wingdings" w:hint="default"/>
      </w:rPr>
    </w:lvl>
  </w:abstractNum>
  <w:abstractNum w:abstractNumId="10">
    <w:nsid w:val="637078CF"/>
    <w:multiLevelType w:val="hybridMultilevel"/>
    <w:tmpl w:val="DA662F3E"/>
    <w:lvl w:ilvl="0" w:tplc="90B4F0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910EC"/>
    <w:multiLevelType w:val="hybridMultilevel"/>
    <w:tmpl w:val="A0EE77E6"/>
    <w:lvl w:ilvl="0" w:tplc="90B4F0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10A53"/>
    <w:multiLevelType w:val="hybridMultilevel"/>
    <w:tmpl w:val="673E436E"/>
    <w:lvl w:ilvl="0" w:tplc="90B4F0C2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77FE303F"/>
    <w:multiLevelType w:val="hybridMultilevel"/>
    <w:tmpl w:val="2870B96A"/>
    <w:lvl w:ilvl="0" w:tplc="90B4F0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92B"/>
    <w:rsid w:val="00000D11"/>
    <w:rsid w:val="00026978"/>
    <w:rsid w:val="000322B6"/>
    <w:rsid w:val="00087028"/>
    <w:rsid w:val="000D6335"/>
    <w:rsid w:val="000D6758"/>
    <w:rsid w:val="000E08CB"/>
    <w:rsid w:val="00117D9F"/>
    <w:rsid w:val="0014573D"/>
    <w:rsid w:val="00150CB3"/>
    <w:rsid w:val="001D6787"/>
    <w:rsid w:val="00266ED9"/>
    <w:rsid w:val="002C21D2"/>
    <w:rsid w:val="00324AF7"/>
    <w:rsid w:val="00362698"/>
    <w:rsid w:val="0039069A"/>
    <w:rsid w:val="003A4E91"/>
    <w:rsid w:val="003D310D"/>
    <w:rsid w:val="003F31AB"/>
    <w:rsid w:val="0041077C"/>
    <w:rsid w:val="004167E6"/>
    <w:rsid w:val="00434816"/>
    <w:rsid w:val="0049667F"/>
    <w:rsid w:val="004E16C3"/>
    <w:rsid w:val="004E6BFE"/>
    <w:rsid w:val="004F2C46"/>
    <w:rsid w:val="004F796D"/>
    <w:rsid w:val="005075AA"/>
    <w:rsid w:val="00507B90"/>
    <w:rsid w:val="00520AB4"/>
    <w:rsid w:val="005657D6"/>
    <w:rsid w:val="005B3317"/>
    <w:rsid w:val="005C392B"/>
    <w:rsid w:val="005F022B"/>
    <w:rsid w:val="0064589B"/>
    <w:rsid w:val="00675168"/>
    <w:rsid w:val="006A0F5A"/>
    <w:rsid w:val="006A40CC"/>
    <w:rsid w:val="006C6646"/>
    <w:rsid w:val="006C7798"/>
    <w:rsid w:val="00763210"/>
    <w:rsid w:val="00771253"/>
    <w:rsid w:val="00795125"/>
    <w:rsid w:val="00795EC3"/>
    <w:rsid w:val="007A0364"/>
    <w:rsid w:val="007F3633"/>
    <w:rsid w:val="00805E60"/>
    <w:rsid w:val="00813C0D"/>
    <w:rsid w:val="00833490"/>
    <w:rsid w:val="008463D0"/>
    <w:rsid w:val="00887774"/>
    <w:rsid w:val="008E4540"/>
    <w:rsid w:val="009607DF"/>
    <w:rsid w:val="00996F96"/>
    <w:rsid w:val="009A3BEE"/>
    <w:rsid w:val="00A20A8B"/>
    <w:rsid w:val="00A513BD"/>
    <w:rsid w:val="00A55FCE"/>
    <w:rsid w:val="00AB2043"/>
    <w:rsid w:val="00AE3696"/>
    <w:rsid w:val="00B158BF"/>
    <w:rsid w:val="00B32809"/>
    <w:rsid w:val="00B9197E"/>
    <w:rsid w:val="00C03B6A"/>
    <w:rsid w:val="00CC3B30"/>
    <w:rsid w:val="00CF0316"/>
    <w:rsid w:val="00D226D5"/>
    <w:rsid w:val="00D24C56"/>
    <w:rsid w:val="00D539F2"/>
    <w:rsid w:val="00D6743F"/>
    <w:rsid w:val="00D829FA"/>
    <w:rsid w:val="00DA3B0D"/>
    <w:rsid w:val="00DA78C1"/>
    <w:rsid w:val="00DB0460"/>
    <w:rsid w:val="00E136C4"/>
    <w:rsid w:val="00EA11E6"/>
    <w:rsid w:val="00EF5F95"/>
    <w:rsid w:val="00F25738"/>
    <w:rsid w:val="00FC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8CB"/>
    <w:pPr>
      <w:keepNext/>
      <w:autoSpaceDE w:val="0"/>
      <w:autoSpaceDN w:val="0"/>
      <w:ind w:firstLine="709"/>
      <w:jc w:val="center"/>
      <w:outlineLvl w:val="0"/>
    </w:pPr>
    <w:rPr>
      <w:b/>
      <w:bCs/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8CB"/>
    <w:rPr>
      <w:rFonts w:eastAsia="Times New Roman"/>
      <w:b/>
      <w:bCs/>
      <w:caps/>
      <w:sz w:val="24"/>
      <w:szCs w:val="24"/>
    </w:rPr>
  </w:style>
  <w:style w:type="paragraph" w:customStyle="1" w:styleId="Style46">
    <w:name w:val="Style46"/>
    <w:basedOn w:val="Normal"/>
    <w:uiPriority w:val="99"/>
    <w:rsid w:val="005C392B"/>
    <w:pPr>
      <w:widowControl w:val="0"/>
      <w:autoSpaceDE w:val="0"/>
      <w:autoSpaceDN w:val="0"/>
      <w:adjustRightInd w:val="0"/>
      <w:spacing w:line="275" w:lineRule="exact"/>
      <w:jc w:val="both"/>
    </w:pPr>
    <w:rPr>
      <w:color w:val="000000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0D6758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"/>
    <w:uiPriority w:val="99"/>
    <w:rsid w:val="000D6758"/>
    <w:pPr>
      <w:spacing w:line="274" w:lineRule="exact"/>
    </w:pPr>
    <w:rPr>
      <w:sz w:val="20"/>
      <w:szCs w:val="20"/>
    </w:rPr>
  </w:style>
  <w:style w:type="character" w:customStyle="1" w:styleId="CharStyle36">
    <w:name w:val="CharStyle36"/>
    <w:basedOn w:val="DefaultParagraphFont"/>
    <w:uiPriority w:val="99"/>
    <w:rsid w:val="000D6758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0D6758"/>
    <w:pPr>
      <w:ind w:left="720"/>
    </w:pPr>
  </w:style>
  <w:style w:type="character" w:customStyle="1" w:styleId="CharStyle84">
    <w:name w:val="CharStyle84"/>
    <w:basedOn w:val="DefaultParagraphFont"/>
    <w:uiPriority w:val="99"/>
    <w:rsid w:val="000E08CB"/>
    <w:rPr>
      <w:rFonts w:ascii="Times New Roman" w:hAnsi="Times New Roman" w:cs="Times New Roman"/>
      <w:sz w:val="22"/>
      <w:szCs w:val="22"/>
    </w:rPr>
  </w:style>
  <w:style w:type="paragraph" w:customStyle="1" w:styleId="Style239">
    <w:name w:val="Style239"/>
    <w:basedOn w:val="Normal"/>
    <w:uiPriority w:val="99"/>
    <w:rsid w:val="000E08CB"/>
    <w:pPr>
      <w:spacing w:line="278" w:lineRule="exact"/>
    </w:pPr>
    <w:rPr>
      <w:rFonts w:ascii="Calibri" w:hAnsi="Calibri" w:cs="Calibri"/>
      <w:sz w:val="20"/>
      <w:szCs w:val="20"/>
    </w:rPr>
  </w:style>
  <w:style w:type="character" w:customStyle="1" w:styleId="CharStyle79">
    <w:name w:val="CharStyle79"/>
    <w:basedOn w:val="DefaultParagraphFont"/>
    <w:uiPriority w:val="99"/>
    <w:rsid w:val="000E08C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7">
    <w:name w:val="Style47"/>
    <w:basedOn w:val="Normal"/>
    <w:uiPriority w:val="99"/>
    <w:rsid w:val="000E08CB"/>
    <w:pPr>
      <w:widowControl w:val="0"/>
      <w:autoSpaceDE w:val="0"/>
      <w:autoSpaceDN w:val="0"/>
      <w:adjustRightInd w:val="0"/>
      <w:spacing w:line="283" w:lineRule="exact"/>
      <w:ind w:firstLine="173"/>
    </w:pPr>
    <w:rPr>
      <w:sz w:val="24"/>
      <w:szCs w:val="24"/>
    </w:rPr>
  </w:style>
  <w:style w:type="character" w:customStyle="1" w:styleId="FontStyle56">
    <w:name w:val="Font Style56"/>
    <w:uiPriority w:val="99"/>
    <w:rsid w:val="000E08C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Normal"/>
    <w:uiPriority w:val="99"/>
    <w:rsid w:val="00A55FCE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2">
    <w:name w:val="Style72"/>
    <w:basedOn w:val="Normal"/>
    <w:uiPriority w:val="99"/>
    <w:rsid w:val="00A55FCE"/>
    <w:pPr>
      <w:spacing w:line="317" w:lineRule="exact"/>
      <w:ind w:firstLine="710"/>
      <w:jc w:val="both"/>
    </w:pPr>
    <w:rPr>
      <w:sz w:val="20"/>
      <w:szCs w:val="20"/>
    </w:rPr>
  </w:style>
  <w:style w:type="character" w:customStyle="1" w:styleId="CharStyle301">
    <w:name w:val="CharStyle301"/>
    <w:basedOn w:val="DefaultParagraphFont"/>
    <w:uiPriority w:val="99"/>
    <w:rsid w:val="00A55F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Normal"/>
    <w:uiPriority w:val="99"/>
    <w:rsid w:val="002C21D2"/>
    <w:pPr>
      <w:widowControl w:val="0"/>
      <w:autoSpaceDE w:val="0"/>
      <w:autoSpaceDN w:val="0"/>
      <w:adjustRightInd w:val="0"/>
      <w:spacing w:line="254" w:lineRule="exact"/>
      <w:ind w:firstLine="197"/>
      <w:jc w:val="both"/>
    </w:pPr>
    <w:rPr>
      <w:sz w:val="24"/>
      <w:szCs w:val="24"/>
    </w:rPr>
  </w:style>
  <w:style w:type="character" w:customStyle="1" w:styleId="CharStyle123">
    <w:name w:val="CharStyle123"/>
    <w:basedOn w:val="DefaultParagraphFont"/>
    <w:uiPriority w:val="99"/>
    <w:rsid w:val="0049667F"/>
    <w:rPr>
      <w:rFonts w:ascii="Times New Roman" w:hAnsi="Times New Roman" w:cs="Times New Roman"/>
      <w:sz w:val="22"/>
      <w:szCs w:val="22"/>
    </w:rPr>
  </w:style>
  <w:style w:type="paragraph" w:customStyle="1" w:styleId="Style179">
    <w:name w:val="Style179"/>
    <w:basedOn w:val="Normal"/>
    <w:uiPriority w:val="99"/>
    <w:rsid w:val="0049667F"/>
    <w:pPr>
      <w:spacing w:line="275" w:lineRule="exact"/>
    </w:pPr>
    <w:rPr>
      <w:sz w:val="20"/>
      <w:szCs w:val="20"/>
    </w:rPr>
  </w:style>
  <w:style w:type="character" w:customStyle="1" w:styleId="CharStyle344">
    <w:name w:val="CharStyle344"/>
    <w:uiPriority w:val="99"/>
    <w:rsid w:val="00DA3B0D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44">
    <w:name w:val="CharStyle44"/>
    <w:uiPriority w:val="99"/>
    <w:rsid w:val="00DA3B0D"/>
    <w:rPr>
      <w:rFonts w:ascii="Times New Roman" w:hAnsi="Times New Roman" w:cs="Times New Roman"/>
      <w:sz w:val="26"/>
      <w:szCs w:val="26"/>
    </w:rPr>
  </w:style>
  <w:style w:type="character" w:customStyle="1" w:styleId="CharStyle62">
    <w:name w:val="CharStyle62"/>
    <w:uiPriority w:val="99"/>
    <w:rsid w:val="00DA3B0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Normal"/>
    <w:uiPriority w:val="99"/>
    <w:rsid w:val="00DA3B0D"/>
    <w:pPr>
      <w:spacing w:line="317" w:lineRule="exact"/>
      <w:ind w:firstLine="739"/>
      <w:jc w:val="both"/>
    </w:pPr>
    <w:rPr>
      <w:sz w:val="20"/>
      <w:szCs w:val="20"/>
      <w:lang w:eastAsia="ar-SA"/>
    </w:rPr>
  </w:style>
  <w:style w:type="paragraph" w:customStyle="1" w:styleId="Style66">
    <w:name w:val="Style66"/>
    <w:basedOn w:val="Normal"/>
    <w:uiPriority w:val="99"/>
    <w:rsid w:val="00DA3B0D"/>
    <w:pPr>
      <w:spacing w:line="326" w:lineRule="exact"/>
      <w:ind w:firstLine="706"/>
      <w:jc w:val="both"/>
    </w:pPr>
    <w:rPr>
      <w:sz w:val="20"/>
      <w:szCs w:val="20"/>
      <w:lang w:eastAsia="ar-SA"/>
    </w:rPr>
  </w:style>
  <w:style w:type="character" w:customStyle="1" w:styleId="2">
    <w:name w:val="Основной шрифт абзаца2"/>
    <w:uiPriority w:val="99"/>
    <w:rsid w:val="00DA3B0D"/>
  </w:style>
  <w:style w:type="paragraph" w:customStyle="1" w:styleId="Style19">
    <w:name w:val="Style19"/>
    <w:basedOn w:val="Normal"/>
    <w:uiPriority w:val="99"/>
    <w:rsid w:val="00DA3B0D"/>
    <w:pPr>
      <w:spacing w:line="274" w:lineRule="exact"/>
      <w:jc w:val="center"/>
    </w:pPr>
    <w:rPr>
      <w:sz w:val="20"/>
      <w:szCs w:val="20"/>
      <w:lang w:eastAsia="ar-SA"/>
    </w:rPr>
  </w:style>
  <w:style w:type="paragraph" w:styleId="List">
    <w:name w:val="List"/>
    <w:basedOn w:val="Normal"/>
    <w:uiPriority w:val="99"/>
    <w:rsid w:val="004F2C46"/>
    <w:pPr>
      <w:ind w:left="283" w:hanging="283"/>
    </w:pPr>
    <w:rPr>
      <w:rFonts w:ascii="Arial" w:cs="Arial"/>
      <w:sz w:val="24"/>
      <w:szCs w:val="24"/>
      <w:lang w:eastAsia="ar-SA"/>
    </w:rPr>
  </w:style>
  <w:style w:type="paragraph" w:customStyle="1" w:styleId="Style16">
    <w:name w:val="Style16"/>
    <w:basedOn w:val="Normal"/>
    <w:uiPriority w:val="99"/>
    <w:rsid w:val="00813C0D"/>
    <w:pPr>
      <w:suppressAutoHyphens/>
      <w:spacing w:line="278" w:lineRule="exact"/>
      <w:jc w:val="center"/>
    </w:pPr>
    <w:rPr>
      <w:sz w:val="20"/>
      <w:szCs w:val="20"/>
      <w:lang w:eastAsia="ar-SA"/>
    </w:rPr>
  </w:style>
  <w:style w:type="paragraph" w:customStyle="1" w:styleId="Style22">
    <w:name w:val="Style22"/>
    <w:basedOn w:val="Normal"/>
    <w:uiPriority w:val="99"/>
    <w:rsid w:val="00D226D5"/>
    <w:pPr>
      <w:spacing w:line="274" w:lineRule="exact"/>
    </w:pPr>
    <w:rPr>
      <w:sz w:val="20"/>
      <w:szCs w:val="20"/>
    </w:rPr>
  </w:style>
  <w:style w:type="character" w:customStyle="1" w:styleId="CharStyle98">
    <w:name w:val="CharStyle98"/>
    <w:basedOn w:val="DefaultParagraphFont"/>
    <w:uiPriority w:val="99"/>
    <w:rsid w:val="00D226D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D226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D226D5"/>
    <w:rPr>
      <w:b/>
      <w:bCs/>
    </w:rPr>
  </w:style>
  <w:style w:type="paragraph" w:styleId="BodyText">
    <w:name w:val="Body Text"/>
    <w:basedOn w:val="Normal"/>
    <w:link w:val="BodyTextChar"/>
    <w:uiPriority w:val="99"/>
    <w:rsid w:val="00D226D5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26D5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23</Pages>
  <Words>6848</Words>
  <Characters>-32766</Characters>
  <Application>Microsoft Office Outlook</Application>
  <DocSecurity>0</DocSecurity>
  <Lines>0</Lines>
  <Paragraphs>0</Paragraphs>
  <ScaleCrop>false</ScaleCrop>
  <Company>RKRIPT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RKRIPT</dc:creator>
  <cp:keywords/>
  <dc:description/>
  <cp:lastModifiedBy>Администратор</cp:lastModifiedBy>
  <cp:revision>15</cp:revision>
  <dcterms:created xsi:type="dcterms:W3CDTF">2013-12-24T08:00:00Z</dcterms:created>
  <dcterms:modified xsi:type="dcterms:W3CDTF">2014-01-31T11:33:00Z</dcterms:modified>
</cp:coreProperties>
</file>